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5F102" w14:textId="503E92E5" w:rsidR="003230A8" w:rsidRDefault="00EF1114">
      <w:r w:rsidRPr="00EF1114">
        <w:t xml:space="preserve">The Clarion City Council met in regular session Monday, November </w:t>
      </w:r>
      <w:r>
        <w:t>19</w:t>
      </w:r>
      <w:r w:rsidRPr="00EF1114">
        <w:t>, 2018 at 5:00 pm in council chambers with Mayor Duane Asbe presiding.  Present were Council members Teresa Lancaster, Dave Maxheimer, Andy Young, Dan Hennigar and Jim Williams.  Also, in attendance were City Administrator Jordan Cook, DPW Jon DeVries and Police Chief Steve Terhark.</w:t>
      </w:r>
    </w:p>
    <w:p w14:paraId="0B96479E" w14:textId="1DE78BB4" w:rsidR="00EF1114" w:rsidRDefault="00EF1114">
      <w:r w:rsidRPr="00EF1114">
        <w:t>Mayor Asbe called the meeting to order and polled the council for any conflicts with the agenda,</w:t>
      </w:r>
      <w:r>
        <w:t xml:space="preserve"> Councilman Young stated he would abstain on item 9, the Annual Appropriation Resolution 18-49. </w:t>
      </w:r>
      <w:r w:rsidR="00876865">
        <w:t xml:space="preserve">Asbe asked the Council if there would be any objections with moving item 9 on the agenda to item 1 on the agenda due to the engineer being present.  There were no objections by the Council to the move. </w:t>
      </w:r>
      <w:r>
        <w:t>Mayor Asbe asked if there were any citizens present to address the council.  Bren</w:t>
      </w:r>
      <w:r w:rsidR="00424644">
        <w:t>n</w:t>
      </w:r>
      <w:bookmarkStart w:id="0" w:name="_GoBack"/>
      <w:bookmarkEnd w:id="0"/>
      <w:r>
        <w:t xml:space="preserve">on </w:t>
      </w:r>
      <w:proofErr w:type="spellStart"/>
      <w:r>
        <w:t>Wiezorek</w:t>
      </w:r>
      <w:proofErr w:type="spellEnd"/>
      <w:r>
        <w:t xml:space="preserve">, Adrian </w:t>
      </w:r>
      <w:proofErr w:type="spellStart"/>
      <w:r>
        <w:t>Ruzicka</w:t>
      </w:r>
      <w:proofErr w:type="spellEnd"/>
      <w:r>
        <w:t xml:space="preserve"> and Chance Harker gave a presentation on littering in the City and some possible ways to help the issue as part of an assignment for their STEM class at CGD high school. The council thanked them for their suggestions and ideas.  Peggy O’Neill thanked the City and PWD DeVries for their help with the Clarion Pride Cleanup Days in October.  O’Neill said they had a great </w:t>
      </w:r>
      <w:r w:rsidR="00876865">
        <w:t>turnout,</w:t>
      </w:r>
      <w:r>
        <w:t xml:space="preserve"> and everything went very smoothly with the </w:t>
      </w:r>
      <w:r w:rsidR="00876865">
        <w:t xml:space="preserve">removal of the dumpsters.  Connie Hinton addressed the Council on the issue of sidewalks in the area between the middle school and high school.  As a school bus driver for many years she has seen an increasing need for a safe path between the buildings.  Tim Hamilton asked questions regarding snow removal on the uptown sidewalks. </w:t>
      </w:r>
    </w:p>
    <w:p w14:paraId="77C0A5E9" w14:textId="53C8E681" w:rsidR="00EF1114" w:rsidRDefault="00876865">
      <w:r w:rsidRPr="00876865">
        <w:t xml:space="preserve">Motion by Maxheimer, seconded by </w:t>
      </w:r>
      <w:r>
        <w:t>Lancaster</w:t>
      </w:r>
      <w:r w:rsidRPr="00876865">
        <w:t xml:space="preserve">, to approve the consent agenda consisting of the minutes from </w:t>
      </w:r>
      <w:r>
        <w:t>Novemb</w:t>
      </w:r>
      <w:r w:rsidRPr="00876865">
        <w:t>er 5th, 2018</w:t>
      </w:r>
      <w:r>
        <w:t xml:space="preserve"> and November 13, 2018</w:t>
      </w:r>
      <w:r w:rsidRPr="00876865">
        <w:t xml:space="preserve">; Financial claims for </w:t>
      </w:r>
      <w:r>
        <w:t>Novem</w:t>
      </w:r>
      <w:r w:rsidRPr="00876865">
        <w:t xml:space="preserve">ber 5, 2018 through November </w:t>
      </w:r>
      <w:r>
        <w:t>18</w:t>
      </w:r>
      <w:r w:rsidRPr="00876865">
        <w:t xml:space="preserve">, 2018; Financial reports for </w:t>
      </w:r>
      <w:r>
        <w:t>Novem</w:t>
      </w:r>
      <w:r w:rsidRPr="00876865">
        <w:t xml:space="preserve">ber; Building permit for </w:t>
      </w:r>
      <w:r>
        <w:t>John &amp; Carol Brott</w:t>
      </w:r>
      <w:r w:rsidRPr="00876865">
        <w:t xml:space="preserve">, storage </w:t>
      </w:r>
      <w:r>
        <w:t xml:space="preserve">unit </w:t>
      </w:r>
      <w:r w:rsidRPr="00876865">
        <w:t xml:space="preserve">building; </w:t>
      </w:r>
      <w:r>
        <w:t xml:space="preserve">no </w:t>
      </w:r>
      <w:r w:rsidRPr="00876865">
        <w:t>beer/liquor license; no sign permit and no street closures.  Roll call vote taken, Lancaster, aye; Hennigar, aye; Maxheimer, aye; Williams, aye; Young, aye.  Consent agenda was approved</w:t>
      </w:r>
      <w:r>
        <w:t>.</w:t>
      </w:r>
    </w:p>
    <w:p w14:paraId="5D3FD235" w14:textId="5C1AD70F" w:rsidR="00876865" w:rsidRDefault="00876865">
      <w:r>
        <w:t>Brian Meyer from DGR Engineering presented the a</w:t>
      </w:r>
      <w:r w:rsidRPr="00876865">
        <w:t>greement with DGR Engineering for Professional Services Runway Pavement Preservation and Taxiway Reconstruction and Widening FAA AIP Grant No. 3-19-0018-014-2019</w:t>
      </w:r>
      <w:r>
        <w:t xml:space="preserve">.  He gave a short explanation of the project which involves repair and maintenance to the runway at the airport which was originally paved in 1982.  Motion by Young, seconded by Maxheimer to approve the agreement, all ayes approved. </w:t>
      </w:r>
    </w:p>
    <w:p w14:paraId="0CB935DD" w14:textId="1A9A97E0" w:rsidR="00876865" w:rsidRDefault="00E53103">
      <w:r>
        <w:t xml:space="preserve">Motion by Williams to open the public hearing on </w:t>
      </w:r>
      <w:r w:rsidRPr="00E53103">
        <w:t>a proposal to enter into contracts to borrow money payable from revenues of the Iowa Specialty Hospital – Clarion (the “Hospital”) and to issue a Subordinate Hospital Revenue Note, Series 2018</w:t>
      </w:r>
      <w:r>
        <w:t xml:space="preserve">, seconded by Young.  Greg Polzin of ISH informed the Council of the Hospital’s intention to purchase property that they are currently renting.  There were no citizens present to comment and no written comments were received.  Motion by Maxheimer, seconded by Young to close the public hearing. Motion by Lancaster, seconded by Hennigar to approve </w:t>
      </w:r>
      <w:r w:rsidRPr="00E53103">
        <w:t>Resolution 18-48</w:t>
      </w:r>
      <w:r>
        <w:t xml:space="preserve">, a </w:t>
      </w:r>
      <w:r w:rsidRPr="00E53103">
        <w:t>Resolution determining to proceed with the issuance of a Subordinate Hospital Revenue Note, Series 2018 (the “Note”) in an aggregate principal amount of not to exceed $1,900,000, setting parameters and authorizing and approving a Loan Agreement providing for the issuance of the Note and other documents and matters related to the Note.</w:t>
      </w:r>
      <w:r>
        <w:t xml:space="preserve"> Roll call vote taken, </w:t>
      </w:r>
      <w:r w:rsidRPr="00E53103">
        <w:t xml:space="preserve">Lancaster, aye; Hennigar, aye; Maxheimer, aye; Williams, aye; Young, aye.  </w:t>
      </w:r>
      <w:r>
        <w:t>Resolution 18-48 was approved.</w:t>
      </w:r>
    </w:p>
    <w:p w14:paraId="37C12E8A" w14:textId="597E54D3" w:rsidR="00E53103" w:rsidRDefault="00E53103">
      <w:r>
        <w:t>Motion by Hennigar, seconded by Maxheimer, to approve paying 50%, $2776.40, to Kirstein Farms for the loss they sustained due to not planting the land where Carlson Development had planned to build apartment complexes.  Carlson has agreed to pay the other 50%. All ayes agreed to the payment.</w:t>
      </w:r>
    </w:p>
    <w:p w14:paraId="5E89125E" w14:textId="6FDA19B9" w:rsidR="00E53103" w:rsidRDefault="00E53103">
      <w:r>
        <w:lastRenderedPageBreak/>
        <w:t xml:space="preserve">Motion by Young to approve the tax abatement request for John and Carol Brott on the storage unit building being built on Sherwood Street. </w:t>
      </w:r>
      <w:r w:rsidR="00D37BCC">
        <w:t xml:space="preserve">The motion was seconded by Maxheimer and all ayes approved. </w:t>
      </w:r>
    </w:p>
    <w:p w14:paraId="1D19D00F" w14:textId="2B3E8B58" w:rsidR="00D37BCC" w:rsidRDefault="00D37BCC">
      <w:r>
        <w:t>Motion by Young to approve the payment of $3,849.50 to Dorsey &amp; Whitney for work done on the 2018 G.O. Refunding Issue.  Motion seconded by Williams and all ayes approved the payment.</w:t>
      </w:r>
    </w:p>
    <w:p w14:paraId="19747029" w14:textId="28507F81" w:rsidR="00D37BCC" w:rsidRDefault="00D37BCC">
      <w:r>
        <w:t xml:space="preserve">The Council reviewed the 2 RFP’s for audit services for fiscal years 19, 20 and 21.  Motion by Hennigar, seconded by Lancaster to select Larry Pump, CPA.  The vote was 4-1 to approve Larry Pump with the lone no vote from Maxheimer. </w:t>
      </w:r>
    </w:p>
    <w:p w14:paraId="33382E56" w14:textId="65317458" w:rsidR="00D37BCC" w:rsidRDefault="00D37BCC">
      <w:r>
        <w:t xml:space="preserve">Motion by Lancaster to approve the </w:t>
      </w:r>
      <w:r w:rsidRPr="00D37BCC">
        <w:t>payment of $8,008.92 to Data Technologies for 2019 Summit License and Support</w:t>
      </w:r>
      <w:r>
        <w:t>, seconded by Williams.  All ayes approved the payment.</w:t>
      </w:r>
    </w:p>
    <w:p w14:paraId="354950E0" w14:textId="681D4185" w:rsidR="00D37BCC" w:rsidRDefault="00D37BCC">
      <w:r>
        <w:t xml:space="preserve">Motion by Lancaster to approve </w:t>
      </w:r>
      <w:r w:rsidRPr="00D37BCC">
        <w:t>Resolution 18-49 Appropriating Funds for Payment of Certain Financial Obligations</w:t>
      </w:r>
      <w:r>
        <w:t xml:space="preserve">.  The motion was seconded by Maxheimer.  Roll call vote taken, </w:t>
      </w:r>
      <w:r w:rsidR="000E4C96" w:rsidRPr="000E4C96">
        <w:t>Lancaster, aye; Hennigar, aye; Maxheimer, aye; Williams, aye; Young, aye.  Resolution 18-4</w:t>
      </w:r>
      <w:r w:rsidR="000E4C96">
        <w:t>9</w:t>
      </w:r>
      <w:r w:rsidR="000E4C96" w:rsidRPr="000E4C96">
        <w:t xml:space="preserve"> was approved.</w:t>
      </w:r>
    </w:p>
    <w:p w14:paraId="1A0B92F8" w14:textId="19819FE6" w:rsidR="00D11F26" w:rsidRDefault="000E4C96">
      <w:r>
        <w:t xml:space="preserve">Police Chief Terhark gave the Council the department activity report for the month of October.  Councilman young noted to the group the number of calls the department responds to is just a few shy of what the Wright County Sheriff’s office responds to.  </w:t>
      </w:r>
      <w:r w:rsidR="00D11F26">
        <w:t>DPW DeVries told the Council that he, Kelly Evans of ISG and Justin Y</w:t>
      </w:r>
      <w:r w:rsidR="00D11F26" w:rsidRPr="00D11F26">
        <w:t>arosevich</w:t>
      </w:r>
      <w:r w:rsidR="00D11F26">
        <w:t xml:space="preserve"> of Simmering Cory had a conference call on the Water improvement and Well project.  They are hoping to do the LMI survey the first week of December. </w:t>
      </w:r>
    </w:p>
    <w:p w14:paraId="1CE00569" w14:textId="1467C69B" w:rsidR="00D11F26" w:rsidRDefault="00D11F26">
      <w:r>
        <w:t>Motion by Young, seconded by Hennigar to adjourn.  Mayor Asbe declared the meeting adjourned.</w:t>
      </w:r>
    </w:p>
    <w:p w14:paraId="6C3AE692" w14:textId="2AAC6D12" w:rsidR="00D11F26" w:rsidRDefault="00D11F26"/>
    <w:p w14:paraId="33E11319" w14:textId="47F98815" w:rsidR="00D11F26" w:rsidRDefault="00D11F26">
      <w:r>
        <w:t>Respectfully submitted,</w:t>
      </w:r>
    </w:p>
    <w:p w14:paraId="4AE66B37" w14:textId="2C40ED72" w:rsidR="00D11F26" w:rsidRDefault="00D11F26" w:rsidP="00D11F26">
      <w:pPr>
        <w:spacing w:after="0"/>
      </w:pPr>
      <w:r>
        <w:t>Lisa Hanson</w:t>
      </w:r>
    </w:p>
    <w:p w14:paraId="51E207BA" w14:textId="1BB3A583" w:rsidR="00D11F26" w:rsidRDefault="00D11F26" w:rsidP="00D11F26">
      <w:pPr>
        <w:spacing w:after="0"/>
      </w:pPr>
      <w:r>
        <w:t>Deputy Clerk</w:t>
      </w:r>
    </w:p>
    <w:p w14:paraId="777595B6" w14:textId="02031F96" w:rsidR="00D11F26" w:rsidRDefault="00D11F26"/>
    <w:p w14:paraId="4CDF7769" w14:textId="33F4E0A6" w:rsidR="00D11F26" w:rsidRDefault="00D11F26"/>
    <w:p w14:paraId="545B0131" w14:textId="42499A2E" w:rsidR="00D11F26" w:rsidRDefault="00D11F26"/>
    <w:p w14:paraId="1CACA756" w14:textId="5A57E4D2" w:rsidR="00D11F26" w:rsidRDefault="00D11F26" w:rsidP="00D11F26">
      <w:pPr>
        <w:spacing w:after="0"/>
      </w:pPr>
      <w:r>
        <w:t>_____________________________________                    _______________________________________</w:t>
      </w:r>
    </w:p>
    <w:p w14:paraId="78F22FDE" w14:textId="030AB108" w:rsidR="00D11F26" w:rsidRDefault="00D11F26" w:rsidP="00D11F26">
      <w:pPr>
        <w:spacing w:after="0"/>
      </w:pPr>
      <w:r>
        <w:t>Jordan Cook, City Administrator</w:t>
      </w:r>
      <w:r>
        <w:tab/>
      </w:r>
      <w:r>
        <w:tab/>
      </w:r>
      <w:r>
        <w:tab/>
      </w:r>
      <w:r>
        <w:tab/>
        <w:t xml:space="preserve"> Duane D. Asbe, Mayor</w:t>
      </w:r>
    </w:p>
    <w:p w14:paraId="456779B0" w14:textId="11022329" w:rsidR="000E4C96" w:rsidRDefault="00D11F26">
      <w:r>
        <w:t xml:space="preserve">  </w:t>
      </w:r>
    </w:p>
    <w:p w14:paraId="0531E0A0" w14:textId="77777777" w:rsidR="00876865" w:rsidRDefault="00876865"/>
    <w:sectPr w:rsidR="00876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114"/>
    <w:rsid w:val="000E4C96"/>
    <w:rsid w:val="003230A8"/>
    <w:rsid w:val="00424644"/>
    <w:rsid w:val="004C3F2D"/>
    <w:rsid w:val="00876865"/>
    <w:rsid w:val="00D11F26"/>
    <w:rsid w:val="00D37BCC"/>
    <w:rsid w:val="00E53103"/>
    <w:rsid w:val="00EF1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CF6F9"/>
  <w15:chartTrackingRefBased/>
  <w15:docId w15:val="{ACCFBA43-4BCD-4602-B1A7-2821A88C3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C3F2D"/>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BalloonText">
    <w:name w:val="Balloon Text"/>
    <w:basedOn w:val="Normal"/>
    <w:link w:val="BalloonTextChar"/>
    <w:uiPriority w:val="99"/>
    <w:semiHidden/>
    <w:unhideWhenUsed/>
    <w:rsid w:val="004246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6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Hanson</dc:creator>
  <cp:keywords/>
  <dc:description/>
  <cp:lastModifiedBy>Lisa Hanson</cp:lastModifiedBy>
  <cp:revision>2</cp:revision>
  <cp:lastPrinted>2018-11-30T14:54:00Z</cp:lastPrinted>
  <dcterms:created xsi:type="dcterms:W3CDTF">2018-11-20T13:31:00Z</dcterms:created>
  <dcterms:modified xsi:type="dcterms:W3CDTF">2018-11-30T14:55:00Z</dcterms:modified>
</cp:coreProperties>
</file>