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58E95" w14:textId="0F29514E" w:rsidR="00B04BFC" w:rsidRDefault="00AD304E">
      <w:r w:rsidRPr="00AD304E">
        <w:t xml:space="preserve">The Clarion City Council met in regular session Monday, </w:t>
      </w:r>
      <w:r>
        <w:t>Novem</w:t>
      </w:r>
      <w:r w:rsidRPr="00AD304E">
        <w:t>ber 15, 2018 at 5:</w:t>
      </w:r>
      <w:r>
        <w:t>00</w:t>
      </w:r>
      <w:r w:rsidRPr="00AD304E">
        <w:t xml:space="preserve"> pm in council chambers with Mayor Duane Asbe presiding.  Present were Council members Teresa Lancaster, Dave Maxheimer, Andy Young, Dan Hennigar and Jim Williams.  Also, in attendance were City Administrator Jordan Cook, DPW Jon DeVries and Police Chief Steve Terhark.</w:t>
      </w:r>
    </w:p>
    <w:p w14:paraId="3F20DE00" w14:textId="4CD6BBB7" w:rsidR="00AD304E" w:rsidRDefault="00AD304E">
      <w:r w:rsidRPr="00AD304E">
        <w:t xml:space="preserve">Mayor Asbe called the meeting to order and polled the council for any conflicts with the agenda, Dan Hennigar reported that he would abstain from the vote on consent item e, the building permit for </w:t>
      </w:r>
      <w:r>
        <w:t xml:space="preserve">Jason </w:t>
      </w:r>
      <w:proofErr w:type="spellStart"/>
      <w:r>
        <w:t>Schluttenhofer</w:t>
      </w:r>
      <w:proofErr w:type="spellEnd"/>
      <w:r w:rsidR="00B928C2">
        <w:t xml:space="preserve"> and from the vote on the pay request for Hennigar Construction</w:t>
      </w:r>
      <w:r w:rsidRPr="00AD304E">
        <w:t>.  Asbe inquired if there were any citizens present to address the council.</w:t>
      </w:r>
      <w:r>
        <w:t xml:space="preserve"> Cindy </w:t>
      </w:r>
      <w:proofErr w:type="spellStart"/>
      <w:r>
        <w:t>Litwiller</w:t>
      </w:r>
      <w:proofErr w:type="spellEnd"/>
      <w:r>
        <w:t xml:space="preserve">, WCED </w:t>
      </w:r>
      <w:r w:rsidR="001F4FB5">
        <w:t>invit</w:t>
      </w:r>
      <w:r>
        <w:t xml:space="preserve">ed the council </w:t>
      </w:r>
      <w:r w:rsidR="001F4FB5">
        <w:t>to</w:t>
      </w:r>
      <w:r>
        <w:t xml:space="preserve"> a Legislative Forum and TIF discussion in be held in Fort Dodge on </w:t>
      </w:r>
      <w:r w:rsidR="001F4FB5">
        <w:t>Nov. 29</w:t>
      </w:r>
      <w:r w:rsidR="001F4FB5" w:rsidRPr="001F4FB5">
        <w:rPr>
          <w:vertAlign w:val="superscript"/>
        </w:rPr>
        <w:t>th</w:t>
      </w:r>
      <w:r w:rsidR="001F4FB5">
        <w:t>. Gary Olson, 1517 2</w:t>
      </w:r>
      <w:r w:rsidR="001F4FB5" w:rsidRPr="001F4FB5">
        <w:rPr>
          <w:vertAlign w:val="superscript"/>
        </w:rPr>
        <w:t>nd</w:t>
      </w:r>
      <w:r w:rsidR="001F4FB5">
        <w:t xml:space="preserve"> St SW, asked the City to investigate changes in the drainage and flow of runoff out near his home.  Recent changes in landscaping and construction have had an impact on the drainage and he asked that the City please </w:t>
      </w:r>
      <w:proofErr w:type="gramStart"/>
      <w:r w:rsidR="001F4FB5">
        <w:t>look into</w:t>
      </w:r>
      <w:proofErr w:type="gramEnd"/>
      <w:r w:rsidR="001F4FB5">
        <w:t xml:space="preserve"> it and address the problem with the appropriate property owners. </w:t>
      </w:r>
    </w:p>
    <w:p w14:paraId="4B09ED0B" w14:textId="5B729DF1" w:rsidR="001F4FB5" w:rsidRDefault="001F4FB5">
      <w:r w:rsidRPr="001F4FB5">
        <w:t xml:space="preserve">Motion by Maxheimer, seconded by </w:t>
      </w:r>
      <w:r>
        <w:t>Williams</w:t>
      </w:r>
      <w:r w:rsidRPr="001F4FB5">
        <w:t xml:space="preserve">, to approve the consent agenda consisting of the minutes from October </w:t>
      </w:r>
      <w:r>
        <w:t>15</w:t>
      </w:r>
      <w:r w:rsidRPr="001F4FB5">
        <w:t>th, 2018; Financial claims for October 1</w:t>
      </w:r>
      <w:r>
        <w:t>5</w:t>
      </w:r>
      <w:r w:rsidRPr="001F4FB5">
        <w:t xml:space="preserve">, 2018 through </w:t>
      </w:r>
      <w:r>
        <w:t>Novem</w:t>
      </w:r>
      <w:r w:rsidRPr="001F4FB5">
        <w:t>ber 4, 2018;</w:t>
      </w:r>
      <w:r>
        <w:t xml:space="preserve"> Financial reports for October;</w:t>
      </w:r>
      <w:r w:rsidRPr="001F4FB5">
        <w:t xml:space="preserve"> Building permit for </w:t>
      </w:r>
      <w:r>
        <w:t xml:space="preserve">Jason </w:t>
      </w:r>
      <w:proofErr w:type="spellStart"/>
      <w:r>
        <w:t>Schluttenhofer</w:t>
      </w:r>
      <w:proofErr w:type="spellEnd"/>
      <w:r w:rsidRPr="001F4FB5">
        <w:t>, storage building</w:t>
      </w:r>
      <w:r>
        <w:t xml:space="preserve"> and Andy </w:t>
      </w:r>
      <w:proofErr w:type="spellStart"/>
      <w:r>
        <w:t>Yackle</w:t>
      </w:r>
      <w:proofErr w:type="spellEnd"/>
      <w:r>
        <w:t>, shed</w:t>
      </w:r>
      <w:r w:rsidRPr="001F4FB5">
        <w:t>; beer</w:t>
      </w:r>
      <w:r>
        <w:t>/</w:t>
      </w:r>
      <w:r w:rsidRPr="001F4FB5">
        <w:t>liquor license</w:t>
      </w:r>
      <w:r>
        <w:t xml:space="preserve"> for Casey’s</w:t>
      </w:r>
      <w:r w:rsidRPr="001F4FB5">
        <w:t xml:space="preserve">; </w:t>
      </w:r>
      <w:r>
        <w:t>no</w:t>
      </w:r>
      <w:r w:rsidRPr="001F4FB5">
        <w:t xml:space="preserve"> sign permit</w:t>
      </w:r>
      <w:r>
        <w:t xml:space="preserve">s </w:t>
      </w:r>
      <w:r w:rsidRPr="001F4FB5">
        <w:t>and no street closures.  Roll call vote taken, Lancaster, aye; Hennigar, aye (abstaining on the building permit); Maxheimer, aye; Williams, aye; Young, aye.  Consent agenda was approved.</w:t>
      </w:r>
    </w:p>
    <w:p w14:paraId="57221F42" w14:textId="2B89041C" w:rsidR="001F4FB5" w:rsidRDefault="001F4FB5">
      <w:r>
        <w:t xml:space="preserve">Motion by Young to approve </w:t>
      </w:r>
      <w:r w:rsidRPr="001F4FB5">
        <w:t>pay request #2 for Hennigar Construction in the amount of $21,943.30 for work completed on the 3rd Street SE Water Main Replacement Project</w:t>
      </w:r>
      <w:r w:rsidR="00B928C2">
        <w:t xml:space="preserve">, seconded by Maxheimer.  All ayes approved with Hennigar abstaining. </w:t>
      </w:r>
    </w:p>
    <w:p w14:paraId="426F81BC" w14:textId="4FC18FAB" w:rsidR="00B928C2" w:rsidRDefault="00B928C2">
      <w:r>
        <w:t xml:space="preserve">Motion by Young to approve </w:t>
      </w:r>
      <w:r w:rsidRPr="00B928C2">
        <w:t xml:space="preserve">Resolution 18-47 to set a date for a public hearing </w:t>
      </w:r>
      <w:r>
        <w:t>for Monday, Nov. 19</w:t>
      </w:r>
      <w:r w:rsidRPr="00B928C2">
        <w:rPr>
          <w:vertAlign w:val="superscript"/>
        </w:rPr>
        <w:t>th</w:t>
      </w:r>
      <w:r>
        <w:t xml:space="preserve"> at 5:00 p.m.</w:t>
      </w:r>
      <w:r w:rsidRPr="00B928C2">
        <w:t xml:space="preserve"> </w:t>
      </w:r>
      <w:r>
        <w:t>o</w:t>
      </w:r>
      <w:r w:rsidRPr="00B928C2">
        <w:t>n</w:t>
      </w:r>
      <w:r w:rsidRPr="00B928C2">
        <w:t xml:space="preserve"> a proposal to enter into contracts to borrow money payable from revenues of the Iowa Specialty Hospital – Clarion (the “Hospital”) and to issue a Subordinate Hospital Revenue Note, Series 2018</w:t>
      </w:r>
      <w:r>
        <w:t xml:space="preserve">, seconded by Lancaster.  Roll call vote, </w:t>
      </w:r>
      <w:r w:rsidRPr="00B928C2">
        <w:t xml:space="preserve">Lancaster, aye; Hennigar, aye; Maxheimer, aye; Williams, aye; Young, aye.  </w:t>
      </w:r>
    </w:p>
    <w:p w14:paraId="71F795D0" w14:textId="7810EC1E" w:rsidR="008C7EAF" w:rsidRDefault="008C7EAF">
      <w:r>
        <w:t>Motion by Hennigar, seconded by Maxheimer to table the payment request for Kirstein Farms in the amount of $5552.79 until Cook speaks to Carlson Development, all ayes approved.</w:t>
      </w:r>
    </w:p>
    <w:p w14:paraId="3C3F2BBE" w14:textId="451F7DA9" w:rsidR="008C7EAF" w:rsidRDefault="008C7EAF">
      <w:r>
        <w:t>Motion by Lancaster to approve the Tax Increment Financing (TIF) Indebtedness Certification, seconded by Williams and all ayes approved.</w:t>
      </w:r>
    </w:p>
    <w:p w14:paraId="64248DFD" w14:textId="4E7236AF" w:rsidR="004E49AA" w:rsidRDefault="004E49AA">
      <w:r>
        <w:t>Motion by Lancaster, seconded by Maxheimer to approve Annual Financial Report (AFR) for the year ending June 30, 2018, all ayes approved.</w:t>
      </w:r>
    </w:p>
    <w:p w14:paraId="0EA8BD8E" w14:textId="131CF53E" w:rsidR="004E49AA" w:rsidRDefault="004E49AA">
      <w:r>
        <w:t>Motion by Maxheimer, seconded by Lancaster to approve the Annual Urban Renewal Report, all ayes approved.</w:t>
      </w:r>
    </w:p>
    <w:p w14:paraId="58F90EE2" w14:textId="2CB443BE" w:rsidR="004E49AA" w:rsidRDefault="00744F67">
      <w:r>
        <w:t xml:space="preserve">Chief Terhark reported to the Council that the Police Department had received the </w:t>
      </w:r>
      <w:r w:rsidR="00822710">
        <w:t>tasers</w:t>
      </w:r>
      <w:bookmarkStart w:id="0" w:name="_GoBack"/>
      <w:bookmarkEnd w:id="0"/>
      <w:r>
        <w:t xml:space="preserve"> that were purchased with money received from a </w:t>
      </w:r>
      <w:proofErr w:type="spellStart"/>
      <w:r>
        <w:t>Hagie</w:t>
      </w:r>
      <w:proofErr w:type="spellEnd"/>
      <w:r>
        <w:t xml:space="preserve"> Foundation Grant and that the department had given out over 400 hotdogs at their Halloween Dare Fundraiser.  DPW DeVries has been working on a Right-of-Way Ordinance with ISG and should have the draft this week.  He hopes to have it ready for Council later this month.  Mayor Asbe thanked the Public Works department for trimming bushes at the Library and </w:t>
      </w:r>
      <w:r>
        <w:lastRenderedPageBreak/>
        <w:t xml:space="preserve">at the east City entrance sign.  He also noted that the street sweeper has been repaired and being used again, just in time to clear the leaves from the storm drains.  Asbe also thanked everyone involved with the Clarion Pride Clean Up days for their help. </w:t>
      </w:r>
    </w:p>
    <w:p w14:paraId="2A21A4F5" w14:textId="00638534" w:rsidR="00744F67" w:rsidRDefault="00744F67">
      <w:r>
        <w:t>Motion by Young, seconded by Maxheimer to adjourn.</w:t>
      </w:r>
    </w:p>
    <w:p w14:paraId="04F9D630" w14:textId="572909E1" w:rsidR="00744F67" w:rsidRDefault="00744F67" w:rsidP="00951509">
      <w:pPr>
        <w:spacing w:after="0"/>
      </w:pPr>
      <w:r>
        <w:t xml:space="preserve">Respectfully </w:t>
      </w:r>
      <w:r w:rsidR="00951509">
        <w:t>s</w:t>
      </w:r>
      <w:r>
        <w:t>ubmitted</w:t>
      </w:r>
      <w:r w:rsidR="00951509">
        <w:t>,</w:t>
      </w:r>
    </w:p>
    <w:p w14:paraId="5C6CF0A7" w14:textId="3D179FD9" w:rsidR="00951509" w:rsidRDefault="00951509" w:rsidP="00951509">
      <w:pPr>
        <w:spacing w:after="0"/>
      </w:pPr>
      <w:r>
        <w:t>Lisa Hanson</w:t>
      </w:r>
    </w:p>
    <w:p w14:paraId="035E8F22" w14:textId="10C10A58" w:rsidR="00951509" w:rsidRDefault="00951509" w:rsidP="00951509">
      <w:pPr>
        <w:spacing w:after="0"/>
      </w:pPr>
      <w:r>
        <w:t>Deputy Clerk</w:t>
      </w:r>
    </w:p>
    <w:p w14:paraId="4B12FA09" w14:textId="77777777" w:rsidR="00744F67" w:rsidRDefault="00744F67"/>
    <w:p w14:paraId="4FB161DF" w14:textId="686E0F68" w:rsidR="008C7EAF" w:rsidRDefault="008C7EAF">
      <w:r>
        <w:t xml:space="preserve"> </w:t>
      </w:r>
    </w:p>
    <w:p w14:paraId="6152017D" w14:textId="6A224C6F" w:rsidR="00951509" w:rsidRDefault="00951509" w:rsidP="00951509">
      <w:pPr>
        <w:spacing w:after="0"/>
      </w:pPr>
      <w:r>
        <w:t>_________________________________________       _________________________________________</w:t>
      </w:r>
    </w:p>
    <w:p w14:paraId="40DB2F64" w14:textId="05A08724" w:rsidR="00951509" w:rsidRDefault="00951509" w:rsidP="00951509">
      <w:pPr>
        <w:spacing w:after="0"/>
      </w:pPr>
      <w:r>
        <w:t>Jordan Cook, City Administrator</w:t>
      </w:r>
      <w:r>
        <w:tab/>
      </w:r>
      <w:r>
        <w:tab/>
      </w:r>
      <w:r>
        <w:tab/>
      </w:r>
      <w:r>
        <w:tab/>
        <w:t>Duane D. Asbe, Mayor</w:t>
      </w:r>
    </w:p>
    <w:sectPr w:rsidR="00951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04E"/>
    <w:rsid w:val="001F4FB5"/>
    <w:rsid w:val="004C3F2D"/>
    <w:rsid w:val="004E49AA"/>
    <w:rsid w:val="00744F67"/>
    <w:rsid w:val="00822710"/>
    <w:rsid w:val="008C7EAF"/>
    <w:rsid w:val="00951509"/>
    <w:rsid w:val="00AD304E"/>
    <w:rsid w:val="00B04BFC"/>
    <w:rsid w:val="00B92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5434"/>
  <w15:chartTrackingRefBased/>
  <w15:docId w15:val="{0CDB66CC-D19D-43F3-8AA8-F64CC04C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C3F2D"/>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Hanson</dc:creator>
  <cp:keywords/>
  <dc:description/>
  <cp:lastModifiedBy>Lisa Hanson</cp:lastModifiedBy>
  <cp:revision>2</cp:revision>
  <dcterms:created xsi:type="dcterms:W3CDTF">2018-11-06T18:52:00Z</dcterms:created>
  <dcterms:modified xsi:type="dcterms:W3CDTF">2018-11-06T19:56:00Z</dcterms:modified>
</cp:coreProperties>
</file>