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ADFA" w14:textId="2D59EA81" w:rsidR="006C17C4" w:rsidRDefault="006C17C4" w:rsidP="006C17C4">
      <w:r>
        <w:t xml:space="preserve">The Clarion Planning and Zoning Committee met Thursday, </w:t>
      </w:r>
      <w:r>
        <w:t>December 27, 2018</w:t>
      </w:r>
      <w:r>
        <w:t xml:space="preserve"> at 3 pm to consider a request from John </w:t>
      </w:r>
      <w:proofErr w:type="spellStart"/>
      <w:r>
        <w:t>Hagie</w:t>
      </w:r>
      <w:proofErr w:type="spellEnd"/>
      <w:r>
        <w:t xml:space="preserve"> to </w:t>
      </w:r>
      <w:r>
        <w:t>vacate and quit claim deed proposed vacated alley in the 800 block of 5</w:t>
      </w:r>
      <w:r w:rsidRPr="006C17C4">
        <w:rPr>
          <w:vertAlign w:val="superscript"/>
        </w:rPr>
        <w:t>th</w:t>
      </w:r>
      <w:r>
        <w:t xml:space="preserve"> St NW. </w:t>
      </w:r>
      <w:r>
        <w:t xml:space="preserve">  Present at the meeting were Committee chairman Richard Hocraffer and committee members Jan Bordwell, </w:t>
      </w:r>
      <w:r>
        <w:t xml:space="preserve">Beth Lyons </w:t>
      </w:r>
      <w:r>
        <w:t xml:space="preserve">and Bob Ott.  Member </w:t>
      </w:r>
      <w:r w:rsidRPr="006C17C4">
        <w:t xml:space="preserve">Tana </w:t>
      </w:r>
      <w:proofErr w:type="spellStart"/>
      <w:r w:rsidRPr="006C17C4">
        <w:t>Boyington</w:t>
      </w:r>
      <w:proofErr w:type="spellEnd"/>
      <w:r w:rsidRPr="006C17C4">
        <w:t xml:space="preserve"> </w:t>
      </w:r>
      <w:r>
        <w:t xml:space="preserve">was absent.  Mayor </w:t>
      </w:r>
      <w:r>
        <w:t>Asbe</w:t>
      </w:r>
      <w:r>
        <w:t xml:space="preserve">, Administrator </w:t>
      </w:r>
      <w:r w:rsidR="008B55DD">
        <w:t>Cook,</w:t>
      </w:r>
      <w:r>
        <w:t xml:space="preserve"> DPW DeVries and David Johnson, representing John </w:t>
      </w:r>
      <w:proofErr w:type="spellStart"/>
      <w:r>
        <w:t>Hagie</w:t>
      </w:r>
      <w:proofErr w:type="spellEnd"/>
      <w:r>
        <w:t xml:space="preserve">, </w:t>
      </w:r>
      <w:r>
        <w:t>were also present.</w:t>
      </w:r>
    </w:p>
    <w:p w14:paraId="3C4A57E4" w14:textId="590F7717" w:rsidR="006C17C4" w:rsidRDefault="006C17C4" w:rsidP="006C17C4">
      <w:proofErr w:type="spellStart"/>
      <w:r>
        <w:t>Hocrafer</w:t>
      </w:r>
      <w:proofErr w:type="spellEnd"/>
      <w:r>
        <w:t xml:space="preserve"> called the meeting to order with a quorum present.  </w:t>
      </w:r>
      <w:r>
        <w:t xml:space="preserve">Johnson explained that all property abutting the alley is owned by </w:t>
      </w:r>
      <w:proofErr w:type="spellStart"/>
      <w:r>
        <w:t>Hagie</w:t>
      </w:r>
      <w:proofErr w:type="spellEnd"/>
      <w:r>
        <w:t xml:space="preserve"> and they are trying to clear up</w:t>
      </w:r>
      <w:r w:rsidR="008B55DD">
        <w:t xml:space="preserve"> titles to</w:t>
      </w:r>
      <w:bookmarkStart w:id="0" w:name="_GoBack"/>
      <w:bookmarkEnd w:id="0"/>
      <w:r>
        <w:t xml:space="preserve"> the parcels on the property, so they can be transferred to the current occupant of the home located at 618 8</w:t>
      </w:r>
      <w:r w:rsidRPr="006C17C4">
        <w:rPr>
          <w:vertAlign w:val="superscript"/>
        </w:rPr>
        <w:t>th</w:t>
      </w:r>
      <w:r>
        <w:t xml:space="preserve"> Ave NW.  There are no City utilities in the alley and its vacation would not affect access to any other properties. </w:t>
      </w:r>
      <w:r>
        <w:t xml:space="preserve">  Hocraffer asked if there had been any written objections filed at City Hall, there were none received and none of the notified property owners within 200 feet were present at the meeting to give opinions. </w:t>
      </w:r>
    </w:p>
    <w:p w14:paraId="0B1A9A47" w14:textId="48180BC4" w:rsidR="006C17C4" w:rsidRDefault="006C17C4" w:rsidP="006C17C4">
      <w:r>
        <w:t xml:space="preserve">Motion by Ott to approve the request as submitted, seconded by </w:t>
      </w:r>
      <w:r>
        <w:t>Lyons</w:t>
      </w:r>
      <w:r>
        <w:t xml:space="preserve">, all ayes approved sending the recommendation to approve the change to the City Council for consideration. </w:t>
      </w:r>
    </w:p>
    <w:p w14:paraId="169D3E1B" w14:textId="77777777" w:rsidR="006C17C4" w:rsidRDefault="006C17C4" w:rsidP="006C17C4">
      <w:r>
        <w:t>Hocraffer inquired if there was any other business to discuss, hearing none, motion made by Ott to adjourn, seconded by Bordwell.</w:t>
      </w:r>
    </w:p>
    <w:p w14:paraId="29646102" w14:textId="77777777" w:rsidR="006C17C4" w:rsidRDefault="006C17C4" w:rsidP="006C17C4"/>
    <w:p w14:paraId="0AEA6358" w14:textId="77777777" w:rsidR="006C17C4" w:rsidRDefault="006C17C4" w:rsidP="006C17C4">
      <w:pPr>
        <w:spacing w:after="0"/>
      </w:pPr>
      <w:r>
        <w:t>Respectfully submitted,</w:t>
      </w:r>
    </w:p>
    <w:p w14:paraId="5CF1E3BC" w14:textId="77777777" w:rsidR="006C17C4" w:rsidRDefault="006C17C4" w:rsidP="006C17C4">
      <w:pPr>
        <w:spacing w:after="0"/>
      </w:pPr>
      <w:r>
        <w:t>Lisa Hanson</w:t>
      </w:r>
    </w:p>
    <w:p w14:paraId="46BA890D" w14:textId="77777777" w:rsidR="006C17C4" w:rsidRDefault="006C17C4" w:rsidP="006C17C4">
      <w:pPr>
        <w:spacing w:after="0"/>
      </w:pPr>
      <w:r>
        <w:t>Deputy City Clerk</w:t>
      </w:r>
    </w:p>
    <w:p w14:paraId="2A1F4630" w14:textId="77777777" w:rsidR="006C112E" w:rsidRDefault="006C112E"/>
    <w:sectPr w:rsidR="006C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C4"/>
    <w:rsid w:val="004C3F2D"/>
    <w:rsid w:val="006C112E"/>
    <w:rsid w:val="006C17C4"/>
    <w:rsid w:val="008B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73B8"/>
  <w15:chartTrackingRefBased/>
  <w15:docId w15:val="{C41E1229-9A58-487D-AFD3-DC3E50A7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2018-12-28T14:23:00Z</dcterms:created>
  <dcterms:modified xsi:type="dcterms:W3CDTF">2018-12-28T14:35:00Z</dcterms:modified>
</cp:coreProperties>
</file>