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B858" w14:textId="52C0D649" w:rsidR="00120A30" w:rsidRDefault="00120A30" w:rsidP="00120A30">
      <w:r>
        <w:t xml:space="preserve">The Clarion City Council met in regular session Monday, </w:t>
      </w:r>
      <w:r w:rsidR="00C64DB1">
        <w:t>Octo</w:t>
      </w:r>
      <w:r>
        <w:t>ber 1, 2018 at 5:00 pm in council chambers with Mayor Duane Asbe presiding.  Present were Council members Teresa Lancaster, Dave Maxheimer, Andy Young, Dan Hennigar and Jim Williams.  Also, in attendance were City Administrator Jordan Cook, DPW Jon DeVries and Police Chief Steve Terhark.</w:t>
      </w:r>
    </w:p>
    <w:p w14:paraId="03ECD287" w14:textId="10FAF999" w:rsidR="00120A30" w:rsidRDefault="00120A30" w:rsidP="00120A30">
      <w:r>
        <w:t xml:space="preserve">Mayor Asbe called the meeting to order and polled the council for any conflicts with the agenda, </w:t>
      </w:r>
      <w:r w:rsidR="00C64DB1">
        <w:t xml:space="preserve">Dan Hennigar reported that he would abstain from the vote on item 5, the pay request for Hennigar Construction.  </w:t>
      </w:r>
      <w:r>
        <w:t xml:space="preserve">Asbe inquired if there were any citizens present to address the council.  Lance LaRue addressed the Council asking if the City has made decision regarding the alley behind his house. </w:t>
      </w:r>
      <w:r w:rsidR="00C64DB1">
        <w:t xml:space="preserve">Bob Powers was also present to answer questions on his involvement on the alley.  Powers had a realty firm locate into his building last year.  The request to make the alley accessible was made on behalf of the realty firm to make loading and unloading of signs easier.  Currently they are hauling the realty signs in and out through the main building entrance, it would be ideal to be able to access the rear of the building to load and unload these signs.  Powers has paid for the removal of the tree that blocked the alley.  LaRue asked that he be kept informed of the progress of the alley.  Asbe asked Cook and DeVries to keep LaRue informed.  Roger Abbott asked the City to </w:t>
      </w:r>
      <w:r w:rsidR="00F32CFA">
        <w:t>check out</w:t>
      </w:r>
      <w:r w:rsidR="00C64DB1">
        <w:t xml:space="preserve"> the trailer home located at the mobile home park on 5</w:t>
      </w:r>
      <w:r w:rsidR="00C64DB1" w:rsidRPr="00C64DB1">
        <w:rPr>
          <w:vertAlign w:val="superscript"/>
        </w:rPr>
        <w:t>th</w:t>
      </w:r>
      <w:r w:rsidR="00C64DB1">
        <w:t xml:space="preserve"> Ave SW.  The trailer has been there for some time, is vacant and is not </w:t>
      </w:r>
      <w:r w:rsidR="00D24F19">
        <w:t xml:space="preserve">anchored down.  It is also located too close to the neighboring home.  The homeowners adjacent to the trailer have contacted the City previously about the issue with no resolution.  Cook will have the nuisance officer </w:t>
      </w:r>
      <w:proofErr w:type="gramStart"/>
      <w:r w:rsidR="00D24F19">
        <w:t>look into</w:t>
      </w:r>
      <w:proofErr w:type="gramEnd"/>
      <w:r w:rsidR="00D24F19">
        <w:t xml:space="preserve"> the issue and find a solution.  Shannon Walker inquired about hiring a bilingual or multilingual </w:t>
      </w:r>
      <w:r w:rsidR="00D43046">
        <w:t>officer</w:t>
      </w:r>
      <w:r w:rsidR="00D24F19">
        <w:t xml:space="preserve">.   </w:t>
      </w:r>
      <w:r w:rsidR="00D43046">
        <w:t xml:space="preserve">Chief Terhark said that they are down to 6 candidates for the position they have open and none of them are bilingual.  Terhark told Walker that they do have a translator and a backup translator that they can utilize when necessary. </w:t>
      </w:r>
    </w:p>
    <w:p w14:paraId="7BD39EA1" w14:textId="132D85F3" w:rsidR="00FE0CB5" w:rsidRDefault="00120A30" w:rsidP="00120A30">
      <w:r>
        <w:t xml:space="preserve">Motion by Young, seconded by </w:t>
      </w:r>
      <w:r w:rsidR="00D43046">
        <w:t>Lancaster</w:t>
      </w:r>
      <w:r>
        <w:t xml:space="preserve"> to approve the consent agenda consisting of the minutes from September </w:t>
      </w:r>
      <w:r w:rsidR="00D43046">
        <w:t>17,</w:t>
      </w:r>
      <w:r>
        <w:t xml:space="preserve"> 2018; Financial claims for September </w:t>
      </w:r>
      <w:r w:rsidR="00D43046">
        <w:t>17</w:t>
      </w:r>
      <w:r>
        <w:t xml:space="preserve">, 2018 through September </w:t>
      </w:r>
      <w:r w:rsidR="00D43046">
        <w:t>30</w:t>
      </w:r>
      <w:r>
        <w:t xml:space="preserve">, 2018; Building permit for </w:t>
      </w:r>
      <w:r w:rsidR="00D43046">
        <w:t>Scott &amp; Linda McCormick,</w:t>
      </w:r>
      <w:r>
        <w:t xml:space="preserve"> </w:t>
      </w:r>
      <w:r w:rsidR="00D43046">
        <w:t>house</w:t>
      </w:r>
      <w:r>
        <w:t>;</w:t>
      </w:r>
      <w:r w:rsidR="00D43046">
        <w:t xml:space="preserve"> Anthony Mendoza, fence; no beer or liquor license; no sign permits and no street closures.</w:t>
      </w:r>
      <w:r>
        <w:t xml:space="preserve">  Roll call vote taken, Lancaster, aye; Hennigar, aye; Maxheimer, aye; Williams, aye; Young, aye.  Consent agenda was approved.</w:t>
      </w:r>
    </w:p>
    <w:p w14:paraId="54787259" w14:textId="2FCF913C" w:rsidR="00D43046" w:rsidRDefault="00D43046" w:rsidP="00120A30">
      <w:pPr>
        <w:rPr>
          <w:rFonts w:cstheme="minorHAnsi"/>
        </w:rPr>
      </w:pPr>
      <w:r w:rsidRPr="00F32CFA">
        <w:rPr>
          <w:rFonts w:cstheme="minorHAnsi"/>
        </w:rPr>
        <w:t xml:space="preserve">Motion by Maxheimer, seconded by Williams to approve </w:t>
      </w:r>
      <w:r w:rsidRPr="00F32CFA">
        <w:rPr>
          <w:rFonts w:cstheme="minorHAnsi"/>
        </w:rPr>
        <w:t>change order #2 for Heartland Asphalt in the amount of $-2,545.81 for work on the Library Parking Lot Improvements</w:t>
      </w:r>
      <w:r w:rsidR="00F32CFA">
        <w:rPr>
          <w:rFonts w:cstheme="minorHAnsi"/>
        </w:rPr>
        <w:t>, all ayes approved.</w:t>
      </w:r>
    </w:p>
    <w:p w14:paraId="49036ADC" w14:textId="07461AC8" w:rsidR="00F32CFA" w:rsidRDefault="00F32CFA" w:rsidP="00120A30">
      <w:pPr>
        <w:rPr>
          <w:rFonts w:cstheme="minorHAnsi"/>
        </w:rPr>
      </w:pPr>
      <w:r>
        <w:rPr>
          <w:rFonts w:cstheme="minorHAnsi"/>
        </w:rPr>
        <w:t>A motion was made by Young to a</w:t>
      </w:r>
      <w:r w:rsidRPr="00F32CFA">
        <w:rPr>
          <w:rFonts w:cstheme="minorHAnsi"/>
        </w:rPr>
        <w:t>pprove pay request #3 in the amount of $7,038.55 for Heartland Asphalt for work completed on the Library Parking Lot Improvements</w:t>
      </w:r>
      <w:r>
        <w:rPr>
          <w:rFonts w:cstheme="minorHAnsi"/>
        </w:rPr>
        <w:t>, seconded by Lancaster with all ayes approving the payment.</w:t>
      </w:r>
    </w:p>
    <w:p w14:paraId="277E26FA" w14:textId="1485DF77" w:rsidR="00F32CFA" w:rsidRDefault="00F32CFA" w:rsidP="00120A30">
      <w:pPr>
        <w:rPr>
          <w:rFonts w:cstheme="minorHAnsi"/>
        </w:rPr>
      </w:pPr>
      <w:r>
        <w:rPr>
          <w:rFonts w:cstheme="minorHAnsi"/>
        </w:rPr>
        <w:t>Motion by Maxheimer, seconded by Hennigar to a</w:t>
      </w:r>
      <w:r w:rsidRPr="00F32CFA">
        <w:rPr>
          <w:rFonts w:cstheme="minorHAnsi"/>
        </w:rPr>
        <w:t>pprove change request #2 for Heartland Asphalt in the amount of $2,361.22 for work on the 1st St NE Parking Lot Improvements</w:t>
      </w:r>
      <w:r>
        <w:rPr>
          <w:rFonts w:cstheme="minorHAnsi"/>
        </w:rPr>
        <w:t>, all ayes approved the change order.</w:t>
      </w:r>
    </w:p>
    <w:p w14:paraId="6EDA8C74" w14:textId="0401348A" w:rsidR="00F32CFA" w:rsidRDefault="00F32CFA" w:rsidP="00120A30">
      <w:pPr>
        <w:rPr>
          <w:rFonts w:cstheme="minorHAnsi"/>
        </w:rPr>
      </w:pPr>
      <w:r>
        <w:rPr>
          <w:rFonts w:cstheme="minorHAnsi"/>
        </w:rPr>
        <w:t>Young motioned to a</w:t>
      </w:r>
      <w:r w:rsidRPr="00F32CFA">
        <w:rPr>
          <w:rFonts w:cstheme="minorHAnsi"/>
        </w:rPr>
        <w:t>pprove pay request #3 in the amount of $12,447.70 for work completed on the 1st St NE Parking Lot Improvements</w:t>
      </w:r>
      <w:r>
        <w:rPr>
          <w:rFonts w:cstheme="minorHAnsi"/>
        </w:rPr>
        <w:t>.  The motion was seconded by Williams and all ayes passed the motion.</w:t>
      </w:r>
    </w:p>
    <w:p w14:paraId="3D49568B" w14:textId="68758191" w:rsidR="00F32CFA" w:rsidRDefault="00F32CFA" w:rsidP="00120A30">
      <w:pPr>
        <w:rPr>
          <w:rFonts w:cstheme="minorHAnsi"/>
        </w:rPr>
      </w:pPr>
      <w:r>
        <w:rPr>
          <w:rFonts w:cstheme="minorHAnsi"/>
        </w:rPr>
        <w:t>Motion by Lancaster, seconded by Maxheimer to a</w:t>
      </w:r>
      <w:r w:rsidRPr="00F32CFA">
        <w:rPr>
          <w:rFonts w:cstheme="minorHAnsi"/>
        </w:rPr>
        <w:t>pprove pay request #1 for Hennigar Construction in the amount of $61,378.55 for work completed on 3rd Street SE Water Main Replacement</w:t>
      </w:r>
      <w:r>
        <w:rPr>
          <w:rFonts w:cstheme="minorHAnsi"/>
        </w:rPr>
        <w:t>, all ayes approved the motion, with Hennigar abstaining from the vote.</w:t>
      </w:r>
    </w:p>
    <w:p w14:paraId="7EF89314" w14:textId="753A67B4" w:rsidR="00F32CFA" w:rsidRDefault="00F32CFA" w:rsidP="00120A30">
      <w:pPr>
        <w:rPr>
          <w:rFonts w:cstheme="minorHAnsi"/>
        </w:rPr>
      </w:pPr>
      <w:r>
        <w:rPr>
          <w:rFonts w:cstheme="minorHAnsi"/>
        </w:rPr>
        <w:lastRenderedPageBreak/>
        <w:t xml:space="preserve">Motion by Maxheimer to open the public hearing </w:t>
      </w:r>
      <w:r w:rsidRPr="00F32CFA">
        <w:rPr>
          <w:rFonts w:cstheme="minorHAnsi"/>
        </w:rPr>
        <w:t xml:space="preserve">on request to vacate 8th St NW (also known as Ray </w:t>
      </w:r>
      <w:proofErr w:type="spellStart"/>
      <w:r w:rsidRPr="00F32CFA">
        <w:rPr>
          <w:rFonts w:cstheme="minorHAnsi"/>
        </w:rPr>
        <w:t>Hagie</w:t>
      </w:r>
      <w:proofErr w:type="spellEnd"/>
      <w:r w:rsidRPr="00F32CFA">
        <w:rPr>
          <w:rFonts w:cstheme="minorHAnsi"/>
        </w:rPr>
        <w:t xml:space="preserve"> Dr), review the recommendation from Planning &amp; Zoning and agreement between the City of Clarion and </w:t>
      </w:r>
      <w:proofErr w:type="spellStart"/>
      <w:r w:rsidRPr="00F32CFA">
        <w:rPr>
          <w:rFonts w:cstheme="minorHAnsi"/>
        </w:rPr>
        <w:t>Hagie</w:t>
      </w:r>
      <w:proofErr w:type="spellEnd"/>
      <w:r w:rsidRPr="00F32CFA">
        <w:rPr>
          <w:rFonts w:cstheme="minorHAnsi"/>
        </w:rPr>
        <w:t xml:space="preserve"> Manufacturing</w:t>
      </w:r>
      <w:r>
        <w:rPr>
          <w:rFonts w:cstheme="minorHAnsi"/>
        </w:rPr>
        <w:t xml:space="preserve">, seconded by Williams.  The Council reviewed the written recommendation from Planning and Zoning and heard no comments from those in attendance.  No written comments were received at City Hall.  The Council will move forward with vacating the street once a written agreement is reached between </w:t>
      </w:r>
      <w:proofErr w:type="spellStart"/>
      <w:r>
        <w:rPr>
          <w:rFonts w:cstheme="minorHAnsi"/>
        </w:rPr>
        <w:t>Hagie</w:t>
      </w:r>
      <w:proofErr w:type="spellEnd"/>
      <w:r>
        <w:rPr>
          <w:rFonts w:cstheme="minorHAnsi"/>
        </w:rPr>
        <w:t xml:space="preserve"> and the City.  </w:t>
      </w:r>
      <w:r w:rsidR="00C97CC3">
        <w:rPr>
          <w:rFonts w:cstheme="minorHAnsi"/>
        </w:rPr>
        <w:t>Motion by Lancaster to close the public hearing, seconded by Hennigar, al ayes closed the hearing.</w:t>
      </w:r>
    </w:p>
    <w:p w14:paraId="10F175D1" w14:textId="77777777" w:rsidR="00BA081A" w:rsidRDefault="00C97CC3" w:rsidP="00120A30">
      <w:pPr>
        <w:rPr>
          <w:rFonts w:cstheme="minorHAnsi"/>
        </w:rPr>
      </w:pPr>
      <w:r>
        <w:rPr>
          <w:rFonts w:cstheme="minorHAnsi"/>
        </w:rPr>
        <w:t xml:space="preserve">Susanne Gerlach, the City’s financial advisor from PFM presented the Council with the financial update.  The City is in good financial standing with both the Sewer and Water Enterprise funds doing well.  </w:t>
      </w:r>
      <w:r w:rsidR="00BA081A">
        <w:rPr>
          <w:rFonts w:cstheme="minorHAnsi"/>
        </w:rPr>
        <w:t xml:space="preserve">The City’s Debt is well below the allowed limits and TIF cash flow looks good.  </w:t>
      </w:r>
    </w:p>
    <w:p w14:paraId="5CA9577B" w14:textId="2ED52B2A" w:rsidR="00C97CC3" w:rsidRDefault="00BA081A" w:rsidP="00120A30">
      <w:pPr>
        <w:rPr>
          <w:rFonts w:cstheme="minorHAnsi"/>
        </w:rPr>
      </w:pPr>
      <w:r>
        <w:rPr>
          <w:rFonts w:cstheme="minorHAnsi"/>
        </w:rPr>
        <w:t xml:space="preserve">The council reviewed 2 maturing CD’s and rates presented for renewal by First Citizens, First State and Security Bank.  A motion was made by Young to renew both CD’s for 6 months at 2.29% with First Citizens Bank.  The motion was seconded by Maxheimer with all ayes approving the motion.  </w:t>
      </w:r>
    </w:p>
    <w:p w14:paraId="42E5C55F" w14:textId="53EA3121" w:rsidR="00BA081A" w:rsidRDefault="00BA081A" w:rsidP="00120A30">
      <w:pPr>
        <w:rPr>
          <w:rFonts w:cstheme="minorHAnsi"/>
        </w:rPr>
      </w:pPr>
      <w:r>
        <w:rPr>
          <w:rFonts w:cstheme="minorHAnsi"/>
        </w:rPr>
        <w:t>Motion by Young to approve the mileage reimbursement request from Cook in the amount of $183.12, seconded by Maxheimer will all ayes passing the motion.</w:t>
      </w:r>
    </w:p>
    <w:p w14:paraId="17661885" w14:textId="528E08E0" w:rsidR="00BA081A" w:rsidRDefault="00BA081A" w:rsidP="00120A30">
      <w:pPr>
        <w:rPr>
          <w:rFonts w:cstheme="minorHAnsi"/>
        </w:rPr>
      </w:pPr>
      <w:r>
        <w:rPr>
          <w:rFonts w:cstheme="minorHAnsi"/>
        </w:rPr>
        <w:t xml:space="preserve">Motion by Lancaster to approve the publishing of an RFP for the FY19, </w:t>
      </w:r>
      <w:r w:rsidR="00D045FB">
        <w:rPr>
          <w:rFonts w:cstheme="minorHAnsi"/>
        </w:rPr>
        <w:t>FY</w:t>
      </w:r>
      <w:r>
        <w:rPr>
          <w:rFonts w:cstheme="minorHAnsi"/>
        </w:rPr>
        <w:t xml:space="preserve">20 and </w:t>
      </w:r>
      <w:r w:rsidR="00D045FB">
        <w:rPr>
          <w:rFonts w:cstheme="minorHAnsi"/>
        </w:rPr>
        <w:t>FY</w:t>
      </w:r>
      <w:bookmarkStart w:id="0" w:name="_GoBack"/>
      <w:bookmarkEnd w:id="0"/>
      <w:r>
        <w:rPr>
          <w:rFonts w:cstheme="minorHAnsi"/>
        </w:rPr>
        <w:t>21 audits.  The motion was seconded by Williams with all ayes approving the motion.</w:t>
      </w:r>
    </w:p>
    <w:p w14:paraId="4F467648" w14:textId="77777777" w:rsidR="00580A2C" w:rsidRDefault="00580A2C" w:rsidP="00120A30">
      <w:pPr>
        <w:rPr>
          <w:rFonts w:cstheme="minorHAnsi"/>
        </w:rPr>
      </w:pPr>
      <w:r>
        <w:rPr>
          <w:rFonts w:cstheme="minorHAnsi"/>
        </w:rPr>
        <w:t>Asbe reminded the Council of the special session next Tuesday, Oct.9</w:t>
      </w:r>
      <w:r w:rsidRPr="00580A2C">
        <w:rPr>
          <w:rFonts w:cstheme="minorHAnsi"/>
          <w:vertAlign w:val="superscript"/>
        </w:rPr>
        <w:t>th</w:t>
      </w:r>
      <w:r>
        <w:rPr>
          <w:rFonts w:cstheme="minorHAnsi"/>
        </w:rPr>
        <w:t xml:space="preserve"> at 3 pm to set goals and priorities.  Young asked that everyone think about what they would like to see accomplished and bring those ideas to the meeting. </w:t>
      </w:r>
    </w:p>
    <w:p w14:paraId="5A6B9276" w14:textId="72EB86B7" w:rsidR="00BA081A" w:rsidRDefault="00580A2C" w:rsidP="00120A30">
      <w:pPr>
        <w:rPr>
          <w:rFonts w:cstheme="minorHAnsi"/>
        </w:rPr>
      </w:pPr>
      <w:r>
        <w:rPr>
          <w:rFonts w:cstheme="minorHAnsi"/>
        </w:rPr>
        <w:t xml:space="preserve">Motion by Young, seconded by Maxheimer to adjourn. </w:t>
      </w:r>
      <w:r w:rsidR="00BA081A">
        <w:rPr>
          <w:rFonts w:cstheme="minorHAnsi"/>
        </w:rPr>
        <w:t xml:space="preserve"> </w:t>
      </w:r>
    </w:p>
    <w:p w14:paraId="509C0F85" w14:textId="0E0C30AB" w:rsidR="00580A2C" w:rsidRDefault="00580A2C" w:rsidP="00120A30">
      <w:pPr>
        <w:rPr>
          <w:rFonts w:cstheme="minorHAnsi"/>
        </w:rPr>
      </w:pPr>
    </w:p>
    <w:p w14:paraId="04B3D150" w14:textId="474C0C78" w:rsidR="00580A2C" w:rsidRDefault="00580A2C" w:rsidP="00580A2C">
      <w:pPr>
        <w:spacing w:after="0"/>
        <w:rPr>
          <w:rFonts w:cstheme="minorHAnsi"/>
        </w:rPr>
      </w:pPr>
      <w:r>
        <w:rPr>
          <w:rFonts w:cstheme="minorHAnsi"/>
        </w:rPr>
        <w:t>Respectfully submitted,</w:t>
      </w:r>
    </w:p>
    <w:p w14:paraId="4B872093" w14:textId="17EFBDE9" w:rsidR="00580A2C" w:rsidRDefault="00580A2C" w:rsidP="00580A2C">
      <w:pPr>
        <w:spacing w:after="0"/>
        <w:rPr>
          <w:rFonts w:cstheme="minorHAnsi"/>
        </w:rPr>
      </w:pPr>
      <w:r>
        <w:rPr>
          <w:rFonts w:cstheme="minorHAnsi"/>
        </w:rPr>
        <w:t>Lisa Hanson</w:t>
      </w:r>
    </w:p>
    <w:p w14:paraId="63555342" w14:textId="3513C33B" w:rsidR="00580A2C" w:rsidRDefault="00580A2C" w:rsidP="00580A2C">
      <w:pPr>
        <w:spacing w:after="0"/>
        <w:rPr>
          <w:rFonts w:cstheme="minorHAnsi"/>
        </w:rPr>
      </w:pPr>
      <w:r>
        <w:rPr>
          <w:rFonts w:cstheme="minorHAnsi"/>
        </w:rPr>
        <w:t>Deputy Clerk</w:t>
      </w:r>
    </w:p>
    <w:p w14:paraId="52358CEB" w14:textId="6B6BEF15" w:rsidR="00580A2C" w:rsidRDefault="00580A2C" w:rsidP="00580A2C">
      <w:pPr>
        <w:spacing w:after="0"/>
        <w:rPr>
          <w:rFonts w:cstheme="minorHAnsi"/>
        </w:rPr>
      </w:pPr>
    </w:p>
    <w:p w14:paraId="26BFDF0F" w14:textId="29DD019E" w:rsidR="00580A2C" w:rsidRDefault="00580A2C" w:rsidP="00580A2C">
      <w:pPr>
        <w:spacing w:after="0"/>
        <w:rPr>
          <w:rFonts w:cstheme="minorHAnsi"/>
        </w:rPr>
      </w:pPr>
    </w:p>
    <w:p w14:paraId="1E93C299" w14:textId="259D23E7" w:rsidR="00580A2C" w:rsidRDefault="00580A2C" w:rsidP="00580A2C">
      <w:pPr>
        <w:spacing w:after="0"/>
        <w:rPr>
          <w:rFonts w:cstheme="minorHAnsi"/>
        </w:rPr>
      </w:pPr>
    </w:p>
    <w:p w14:paraId="187710DD" w14:textId="5D664CB1" w:rsidR="00580A2C" w:rsidRDefault="00580A2C" w:rsidP="00580A2C">
      <w:pPr>
        <w:spacing w:after="0"/>
        <w:rPr>
          <w:rFonts w:cstheme="minorHAnsi"/>
        </w:rPr>
      </w:pPr>
      <w:r>
        <w:rPr>
          <w:rFonts w:cstheme="minorHAnsi"/>
        </w:rPr>
        <w:t>______________________________________            _________________________________________</w:t>
      </w:r>
    </w:p>
    <w:p w14:paraId="3F43A91E" w14:textId="67F99D99" w:rsidR="00C97CC3" w:rsidRDefault="00580A2C" w:rsidP="00120A30">
      <w:pPr>
        <w:rPr>
          <w:rFonts w:cstheme="minorHAnsi"/>
        </w:rPr>
      </w:pPr>
      <w:r>
        <w:rPr>
          <w:rFonts w:cstheme="minorHAnsi"/>
        </w:rPr>
        <w:t>Jordan Cook, City Administrator</w:t>
      </w:r>
      <w:r>
        <w:rPr>
          <w:rFonts w:cstheme="minorHAnsi"/>
        </w:rPr>
        <w:tab/>
      </w:r>
      <w:r>
        <w:rPr>
          <w:rFonts w:cstheme="minorHAnsi"/>
        </w:rPr>
        <w:tab/>
      </w:r>
      <w:r>
        <w:rPr>
          <w:rFonts w:cstheme="minorHAnsi"/>
        </w:rPr>
        <w:tab/>
      </w:r>
      <w:r>
        <w:rPr>
          <w:rFonts w:cstheme="minorHAnsi"/>
        </w:rPr>
        <w:tab/>
        <w:t>Duane D. Asbe, Mayor</w:t>
      </w:r>
    </w:p>
    <w:p w14:paraId="7828AF40" w14:textId="77777777" w:rsidR="00F32CFA" w:rsidRDefault="00F32CFA" w:rsidP="00120A30">
      <w:pPr>
        <w:rPr>
          <w:rFonts w:cstheme="minorHAnsi"/>
        </w:rPr>
      </w:pPr>
    </w:p>
    <w:p w14:paraId="7FBE0947" w14:textId="77777777" w:rsidR="00F32CFA" w:rsidRDefault="00F32CFA" w:rsidP="00120A30">
      <w:pPr>
        <w:rPr>
          <w:rFonts w:cstheme="minorHAnsi"/>
        </w:rPr>
      </w:pPr>
    </w:p>
    <w:p w14:paraId="7F493E73" w14:textId="77777777" w:rsidR="00F32CFA" w:rsidRPr="00F32CFA" w:rsidRDefault="00F32CFA" w:rsidP="00120A30">
      <w:pPr>
        <w:rPr>
          <w:rFonts w:cstheme="minorHAnsi"/>
        </w:rPr>
      </w:pPr>
    </w:p>
    <w:sectPr w:rsidR="00F32CFA" w:rsidRPr="00F32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30"/>
    <w:rsid w:val="00120A30"/>
    <w:rsid w:val="004C3F2D"/>
    <w:rsid w:val="00580A2C"/>
    <w:rsid w:val="00BA081A"/>
    <w:rsid w:val="00C64DB1"/>
    <w:rsid w:val="00C97CC3"/>
    <w:rsid w:val="00D045FB"/>
    <w:rsid w:val="00D24F19"/>
    <w:rsid w:val="00D43046"/>
    <w:rsid w:val="00F32CFA"/>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33B3"/>
  <w15:chartTrackingRefBased/>
  <w15:docId w15:val="{C1CB1551-419F-4434-8161-C0AE4266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D414-2CA3-4C94-8EA2-02668BF9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2</cp:revision>
  <dcterms:created xsi:type="dcterms:W3CDTF">2018-10-02T13:54:00Z</dcterms:created>
  <dcterms:modified xsi:type="dcterms:W3CDTF">2018-10-02T15:11:00Z</dcterms:modified>
</cp:coreProperties>
</file>