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B495" w14:textId="77777777" w:rsidR="00837001" w:rsidRDefault="00837001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SESSION</w:t>
      </w:r>
    </w:p>
    <w:p w14:paraId="60DB89C2" w14:textId="01D8C1B4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4B36A0EB" w:rsidR="000D1450" w:rsidRPr="00F873FF" w:rsidRDefault="00373B6D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E356C4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940F81">
        <w:rPr>
          <w:rFonts w:ascii="Times New Roman" w:hAnsi="Times New Roman"/>
        </w:rPr>
        <w:t xml:space="preserve">April </w:t>
      </w:r>
      <w:r w:rsidR="00D179CD">
        <w:rPr>
          <w:rFonts w:ascii="Times New Roman" w:hAnsi="Times New Roman"/>
        </w:rPr>
        <w:t>22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D179CD">
        <w:rPr>
          <w:rFonts w:ascii="Times New Roman" w:hAnsi="Times New Roman"/>
        </w:rPr>
        <w:t>10</w:t>
      </w:r>
      <w:r w:rsidR="00E356C4">
        <w:rPr>
          <w:rFonts w:ascii="Times New Roman" w:hAnsi="Times New Roman"/>
        </w:rPr>
        <w:t>:30</w:t>
      </w:r>
      <w:r w:rsidR="000D1450" w:rsidRPr="00F873FF">
        <w:rPr>
          <w:rFonts w:ascii="Times New Roman" w:hAnsi="Times New Roman"/>
        </w:rPr>
        <w:t xml:space="preserve"> </w:t>
      </w:r>
      <w:r w:rsidR="00D179CD">
        <w:rPr>
          <w:rFonts w:ascii="Times New Roman" w:hAnsi="Times New Roman"/>
        </w:rPr>
        <w:t>A</w:t>
      </w:r>
      <w:r w:rsidR="000D1450" w:rsidRPr="00F873FF">
        <w:rPr>
          <w:rFonts w:ascii="Times New Roman" w:hAnsi="Times New Roman"/>
        </w:rPr>
        <w:t>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09C83BEE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A8419F">
        <w:rPr>
          <w:rFonts w:ascii="Times New Roman" w:hAnsi="Times New Roman"/>
        </w:rPr>
        <w:t xml:space="preserve"> </w:t>
      </w:r>
    </w:p>
    <w:p w14:paraId="0A641104" w14:textId="61AFC3CB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</w:p>
    <w:p w14:paraId="3BED7B94" w14:textId="5D4DBE86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</w:p>
    <w:p w14:paraId="20AAAE4A" w14:textId="446BC92B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</w:p>
    <w:p w14:paraId="449FECEC" w14:textId="7611437F" w:rsidR="00E80B0E" w:rsidRPr="00E80B0E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D046E5">
        <w:rPr>
          <w:rFonts w:ascii="Times New Roman" w:hAnsi="Times New Roman"/>
        </w:rPr>
        <w:t xml:space="preserve"> </w:t>
      </w:r>
    </w:p>
    <w:p w14:paraId="78CB71B5" w14:textId="0F5746EA" w:rsidR="0011004C" w:rsidRPr="00F873FF" w:rsidRDefault="001C53FE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Liquor Licenses</w:t>
      </w:r>
      <w:r w:rsidR="00E80B0E">
        <w:rPr>
          <w:rFonts w:ascii="Times New Roman" w:hAnsi="Times New Roman"/>
        </w:rPr>
        <w:t xml:space="preserve">- </w:t>
      </w:r>
    </w:p>
    <w:p w14:paraId="590482A0" w14:textId="3F712CF8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</w:p>
    <w:p w14:paraId="28238A7B" w14:textId="759A0676" w:rsidR="00645402" w:rsidRDefault="00E956F4" w:rsidP="00C3752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D179CD">
        <w:rPr>
          <w:rFonts w:ascii="Times New Roman" w:hAnsi="Times New Roman"/>
        </w:rPr>
        <w:t>Street Closure</w:t>
      </w:r>
      <w:r w:rsidR="00D179CD">
        <w:rPr>
          <w:rFonts w:ascii="Times New Roman" w:hAnsi="Times New Roman"/>
        </w:rPr>
        <w:t>-</w:t>
      </w:r>
    </w:p>
    <w:p w14:paraId="30F6E2D7" w14:textId="77777777" w:rsidR="00D179CD" w:rsidRPr="00D179CD" w:rsidRDefault="00D179CD" w:rsidP="00D179CD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7962F32C" w14:textId="58C91CD3" w:rsidR="00141CAC" w:rsidRDefault="00D179CD" w:rsidP="004F474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 and take action on posting/advertising of position being vacated by Lisa Hanson</w:t>
      </w:r>
    </w:p>
    <w:p w14:paraId="74520356" w14:textId="77777777" w:rsidR="00273FED" w:rsidRPr="007826DA" w:rsidRDefault="00273FED" w:rsidP="00EC2121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423691BD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B6D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001"/>
    <w:rsid w:val="00837912"/>
    <w:rsid w:val="00837C8D"/>
    <w:rsid w:val="0084080F"/>
    <w:rsid w:val="00840A54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9CD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3728-EABD-40CC-95F6-0770E0EA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2</cp:revision>
  <cp:lastPrinted>2019-04-15T20:38:00Z</cp:lastPrinted>
  <dcterms:created xsi:type="dcterms:W3CDTF">2019-04-19T19:07:00Z</dcterms:created>
  <dcterms:modified xsi:type="dcterms:W3CDTF">2019-04-19T19:07:00Z</dcterms:modified>
</cp:coreProperties>
</file>