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FF409" w14:textId="0E2A96B7" w:rsidR="001049CC" w:rsidRDefault="00EA7347">
      <w:bookmarkStart w:id="0" w:name="_GoBack"/>
      <w:bookmarkEnd w:id="0"/>
      <w:r>
        <w:t>The Clarion City Council met i</w:t>
      </w:r>
      <w:r w:rsidR="0000425D">
        <w:t>n</w:t>
      </w:r>
      <w:r>
        <w:t xml:space="preserve"> special session on Tuesday </w:t>
      </w:r>
      <w:r w:rsidR="005E0CE3">
        <w:t>November 13</w:t>
      </w:r>
      <w:r w:rsidR="0000425D" w:rsidRPr="0000425D">
        <w:rPr>
          <w:vertAlign w:val="superscript"/>
        </w:rPr>
        <w:t>th</w:t>
      </w:r>
      <w:r w:rsidR="005E0CE3">
        <w:t>,</w:t>
      </w:r>
      <w:r>
        <w:t xml:space="preserve"> 2018 at 3:00 p.m. in </w:t>
      </w:r>
      <w:r w:rsidR="0000425D">
        <w:t xml:space="preserve">the </w:t>
      </w:r>
      <w:r>
        <w:t>Council Chambers with Mayor Duane Asbe presiding.  Council members Dave Maxheimer, Dan Hennigar, Jim Williams and Andy Young were present</w:t>
      </w:r>
      <w:r w:rsidR="005E0CE3">
        <w:t>, Council member Teresa Lancaster</w:t>
      </w:r>
      <w:r w:rsidR="0000425D">
        <w:t xml:space="preserve"> was absent</w:t>
      </w:r>
      <w:r>
        <w:t xml:space="preserve">. </w:t>
      </w:r>
      <w:r w:rsidR="0000425D">
        <w:t>In addition, the</w:t>
      </w:r>
      <w:r>
        <w:t xml:space="preserve"> City Administrator Jordan Cook, Police Chief Steve Terhark, Director of Public Works Jon DeVries, Fire Chief Gene Rosenbaum, Ambulance Director Tiffon Willey, Library Director Linda Lloyd, Deputy Clerk Trisha Barz</w:t>
      </w:r>
      <w:r w:rsidR="005E0CE3">
        <w:t>,</w:t>
      </w:r>
      <w:r>
        <w:t xml:space="preserve"> and Wright County </w:t>
      </w:r>
      <w:r w:rsidR="00643C08">
        <w:t>Economic</w:t>
      </w:r>
      <w:r>
        <w:t xml:space="preserve"> Development Director Cindy Litwiller</w:t>
      </w:r>
      <w:r w:rsidR="0000425D">
        <w:t xml:space="preserve"> were also present</w:t>
      </w:r>
      <w:r>
        <w:t xml:space="preserve">.  </w:t>
      </w:r>
    </w:p>
    <w:p w14:paraId="4BA55A8E" w14:textId="239AD11E" w:rsidR="00643C08" w:rsidRDefault="00643C08">
      <w:r>
        <w:t xml:space="preserve">Mayor Asbe called the meeting to order and </w:t>
      </w:r>
      <w:r w:rsidR="0000425D">
        <w:t>asked</w:t>
      </w:r>
      <w:r>
        <w:t xml:space="preserve"> </w:t>
      </w:r>
      <w:r w:rsidR="0000425D">
        <w:t>the Council if there were any</w:t>
      </w:r>
      <w:r>
        <w:t xml:space="preserve"> conflicts of interest, none were reported.  There were no citizens present to address the Council.  Mayor Asbe </w:t>
      </w:r>
      <w:r w:rsidR="005E0CE3">
        <w:t>mention in Teresa</w:t>
      </w:r>
      <w:r>
        <w:t xml:space="preserve"> Lancaste</w:t>
      </w:r>
      <w:r w:rsidR="0000425D">
        <w:t>r’s</w:t>
      </w:r>
      <w:r>
        <w:t xml:space="preserve"> </w:t>
      </w:r>
      <w:r w:rsidR="005E0CE3">
        <w:t xml:space="preserve">absence, Dave Maxheimer </w:t>
      </w:r>
      <w:r w:rsidR="0000425D">
        <w:t>would</w:t>
      </w:r>
      <w:r>
        <w:t xml:space="preserve"> facilitat</w:t>
      </w:r>
      <w:r w:rsidR="0000425D">
        <w:t>e</w:t>
      </w:r>
      <w:r>
        <w:t xml:space="preserve"> for the goal setting session.  </w:t>
      </w:r>
    </w:p>
    <w:p w14:paraId="3EB3CA01" w14:textId="7BC7390B" w:rsidR="00643C08" w:rsidRDefault="00FB78D0">
      <w:r>
        <w:t>Dave</w:t>
      </w:r>
      <w:r w:rsidR="00643C08">
        <w:t xml:space="preserve"> led</w:t>
      </w:r>
      <w:r>
        <w:t xml:space="preserve"> the</w:t>
      </w:r>
      <w:r w:rsidR="00643C08">
        <w:t xml:space="preserve"> discussion on the City’s vision statement, mission statement and values</w:t>
      </w:r>
      <w:r>
        <w:t xml:space="preserve"> that w</w:t>
      </w:r>
      <w:r w:rsidR="0000425D">
        <w:t>ere</w:t>
      </w:r>
      <w:r>
        <w:t xml:space="preserve"> previously modified by a small group</w:t>
      </w:r>
      <w:r w:rsidR="0000425D">
        <w:t xml:space="preserve"> to </w:t>
      </w:r>
      <w:r>
        <w:t>personally reflect our city</w:t>
      </w:r>
      <w:r w:rsidR="00201C60">
        <w:t xml:space="preserve">.  </w:t>
      </w:r>
    </w:p>
    <w:p w14:paraId="1E143F7B" w14:textId="0138FB05" w:rsidR="00FB78D0" w:rsidRDefault="00FB78D0">
      <w:r>
        <w:t>Andy then asked the group to list why they were here today and the outcome they were hoping for.</w:t>
      </w:r>
      <w:r w:rsidR="00EF1B20">
        <w:t xml:space="preserve"> Various answers were given, in short,</w:t>
      </w:r>
      <w:r>
        <w:t xml:space="preserve"> </w:t>
      </w:r>
      <w:r w:rsidR="00EF1B20">
        <w:t xml:space="preserve">the outcome </w:t>
      </w:r>
      <w:r>
        <w:t>is to prioritize our mission</w:t>
      </w:r>
      <w:r w:rsidR="00EF1B20">
        <w:t>s</w:t>
      </w:r>
      <w:r>
        <w:t xml:space="preserve"> and </w:t>
      </w:r>
      <w:proofErr w:type="gramStart"/>
      <w:r>
        <w:t>goals</w:t>
      </w:r>
      <w:proofErr w:type="gramEnd"/>
      <w:r>
        <w:t xml:space="preserve"> so we can determine the most effective way to grow our community in a way to provide a better quality of life. </w:t>
      </w:r>
    </w:p>
    <w:p w14:paraId="4039820A" w14:textId="0FC3CBE5" w:rsidR="00FB78D0" w:rsidRDefault="00FB78D0">
      <w:r>
        <w:t>Everyone then agreed on revisiting the CIP</w:t>
      </w:r>
      <w:r w:rsidR="003664C4">
        <w:t xml:space="preserve"> </w:t>
      </w:r>
      <w:r w:rsidR="00EF1B20">
        <w:t>to</w:t>
      </w:r>
      <w:r w:rsidR="003664C4">
        <w:t xml:space="preserve"> </w:t>
      </w:r>
      <w:r w:rsidR="00EF1B20">
        <w:t>adjust</w:t>
      </w:r>
      <w:r w:rsidR="003664C4">
        <w:t xml:space="preserve"> as needed and make sure it is up to date. The group then went on and discussed various goals for each department </w:t>
      </w:r>
      <w:r w:rsidR="00EF1B20">
        <w:t>of</w:t>
      </w:r>
      <w:r w:rsidR="003664C4">
        <w:t xml:space="preserve"> the City and what was of highest priority as well as making sure it fits our City</w:t>
      </w:r>
      <w:r w:rsidR="00EF1B20">
        <w:t>’s</w:t>
      </w:r>
      <w:r w:rsidR="003664C4">
        <w:t xml:space="preserve"> values.</w:t>
      </w:r>
      <w:r w:rsidR="00AA68FB">
        <w:t xml:space="preserve"> The Council set December 11</w:t>
      </w:r>
      <w:r w:rsidR="00AA68FB" w:rsidRPr="00AA68FB">
        <w:rPr>
          <w:vertAlign w:val="superscript"/>
        </w:rPr>
        <w:t>th</w:t>
      </w:r>
      <w:r w:rsidR="00AA68FB">
        <w:t xml:space="preserve">, 2018 at 3:00 pm for their next special session on goal setting.  </w:t>
      </w:r>
    </w:p>
    <w:p w14:paraId="6F116EDA" w14:textId="25C7DE95" w:rsidR="00201C60" w:rsidRDefault="00201C60">
      <w:r>
        <w:t xml:space="preserve">Motion by Maxheimer, seconded by </w:t>
      </w:r>
      <w:r w:rsidR="005E0CE3">
        <w:t>Dan</w:t>
      </w:r>
      <w:r>
        <w:t xml:space="preserve"> to adjourn, all ayes approved.</w:t>
      </w:r>
    </w:p>
    <w:p w14:paraId="7F5728AC" w14:textId="4DC05B6D" w:rsidR="00201C60" w:rsidRDefault="00201C60"/>
    <w:p w14:paraId="678031B2" w14:textId="3C30BA33" w:rsidR="00201C60" w:rsidRDefault="00201C60" w:rsidP="00201C60">
      <w:pPr>
        <w:spacing w:after="0"/>
      </w:pPr>
      <w:r>
        <w:t>Respectfully Submitted,</w:t>
      </w:r>
    </w:p>
    <w:p w14:paraId="34641144" w14:textId="6B6B0D79" w:rsidR="00201C60" w:rsidRDefault="005E0CE3" w:rsidP="00201C60">
      <w:pPr>
        <w:spacing w:after="0"/>
      </w:pPr>
      <w:r>
        <w:t>Jordan Cook</w:t>
      </w:r>
    </w:p>
    <w:p w14:paraId="29153A57" w14:textId="2DE0C319" w:rsidR="00201C60" w:rsidRDefault="005E0CE3" w:rsidP="00201C60">
      <w:pPr>
        <w:spacing w:after="0"/>
      </w:pPr>
      <w:r>
        <w:t>City Administrator/</w:t>
      </w:r>
      <w:r w:rsidR="00201C60">
        <w:t xml:space="preserve"> Clerk</w:t>
      </w:r>
    </w:p>
    <w:p w14:paraId="526BF166" w14:textId="6897D1C0" w:rsidR="00201C60" w:rsidRDefault="00201C60"/>
    <w:p w14:paraId="2356AB89" w14:textId="4EFF791D" w:rsidR="00201C60" w:rsidRDefault="00201C60"/>
    <w:p w14:paraId="39D63F47" w14:textId="0D6DFB08" w:rsidR="00201C60" w:rsidRDefault="00201C60" w:rsidP="00201C60">
      <w:pPr>
        <w:spacing w:after="0"/>
      </w:pPr>
      <w:r>
        <w:t>________________________________________            _______________________________________</w:t>
      </w:r>
    </w:p>
    <w:p w14:paraId="2DB49178" w14:textId="2283D89B" w:rsidR="005E0CE3" w:rsidRDefault="00201C60" w:rsidP="00AA68FB">
      <w:pPr>
        <w:spacing w:after="0"/>
      </w:pPr>
      <w:r>
        <w:t>Jordan Cook, City Administrator</w:t>
      </w:r>
      <w:r>
        <w:tab/>
      </w:r>
      <w:r>
        <w:tab/>
      </w:r>
      <w:r>
        <w:tab/>
      </w:r>
      <w:r>
        <w:tab/>
        <w:t>Duane Asbe, Mayor</w:t>
      </w:r>
      <w:r>
        <w:tab/>
      </w:r>
    </w:p>
    <w:sectPr w:rsidR="005E0C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730F8"/>
    <w:multiLevelType w:val="hybridMultilevel"/>
    <w:tmpl w:val="81FAB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7C983E">
      <w:numFmt w:val="bullet"/>
      <w:lvlText w:val="–"/>
      <w:lvlJc w:val="left"/>
      <w:pPr>
        <w:ind w:left="2880" w:hanging="360"/>
      </w:pPr>
      <w:rPr>
        <w:rFonts w:ascii="Verdana" w:eastAsiaTheme="minorHAnsi" w:hAnsi="Verdana" w:cstheme="minorBid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82F4F"/>
    <w:multiLevelType w:val="hybridMultilevel"/>
    <w:tmpl w:val="071AD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87A31"/>
    <w:multiLevelType w:val="hybridMultilevel"/>
    <w:tmpl w:val="1E54D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4670C"/>
    <w:multiLevelType w:val="hybridMultilevel"/>
    <w:tmpl w:val="EEB09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57CC7"/>
    <w:multiLevelType w:val="hybridMultilevel"/>
    <w:tmpl w:val="2F461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14532"/>
    <w:multiLevelType w:val="hybridMultilevel"/>
    <w:tmpl w:val="B5841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76057"/>
    <w:multiLevelType w:val="hybridMultilevel"/>
    <w:tmpl w:val="5CC66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347"/>
    <w:rsid w:val="0000425D"/>
    <w:rsid w:val="001049CC"/>
    <w:rsid w:val="00201C60"/>
    <w:rsid w:val="002E1793"/>
    <w:rsid w:val="003664C4"/>
    <w:rsid w:val="004C3F2D"/>
    <w:rsid w:val="005E0CE3"/>
    <w:rsid w:val="00643C08"/>
    <w:rsid w:val="00AA68FB"/>
    <w:rsid w:val="00EA7347"/>
    <w:rsid w:val="00EF1B20"/>
    <w:rsid w:val="00FB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A5B96"/>
  <w15:chartTrackingRefBased/>
  <w15:docId w15:val="{418E1574-0A3E-409D-BD3B-E048CAF01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C3F2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5E0CE3"/>
    <w:pPr>
      <w:spacing w:beforeLines="40" w:before="40" w:afterLines="20" w:after="20" w:line="264" w:lineRule="auto"/>
      <w:ind w:left="720"/>
      <w:contextualSpacing/>
    </w:pPr>
    <w:rPr>
      <w:sz w:val="20"/>
    </w:rPr>
  </w:style>
  <w:style w:type="paragraph" w:styleId="NormalWeb">
    <w:name w:val="Normal (Web)"/>
    <w:basedOn w:val="Normal"/>
    <w:uiPriority w:val="99"/>
    <w:unhideWhenUsed/>
    <w:rsid w:val="005E0CE3"/>
    <w:pPr>
      <w:spacing w:beforeLines="40" w:before="40" w:afterLines="20" w:after="20" w:line="264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7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Hanson</dc:creator>
  <cp:keywords/>
  <dc:description/>
  <cp:lastModifiedBy>Lisa Hanson</cp:lastModifiedBy>
  <cp:revision>2</cp:revision>
  <cp:lastPrinted>2018-11-19T16:27:00Z</cp:lastPrinted>
  <dcterms:created xsi:type="dcterms:W3CDTF">2018-11-19T16:27:00Z</dcterms:created>
  <dcterms:modified xsi:type="dcterms:W3CDTF">2018-11-19T16:27:00Z</dcterms:modified>
</cp:coreProperties>
</file>