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1F84D470" w:rsidR="000D1450" w:rsidRPr="00F873FF" w:rsidRDefault="00CC2BC4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883318" w:rsidRPr="00F873FF">
        <w:rPr>
          <w:rFonts w:ascii="Times New Roman" w:hAnsi="Times New Roman"/>
        </w:rPr>
        <w:t>day</w:t>
      </w:r>
      <w:r w:rsidR="00D231B4" w:rsidRPr="00F873FF">
        <w:rPr>
          <w:rFonts w:ascii="Times New Roman" w:hAnsi="Times New Roman"/>
        </w:rPr>
        <w:t xml:space="preserve">, </w:t>
      </w:r>
      <w:r w:rsidR="00D5516C">
        <w:rPr>
          <w:rFonts w:ascii="Times New Roman" w:hAnsi="Times New Roman"/>
        </w:rPr>
        <w:t>Dec</w:t>
      </w:r>
      <w:r w:rsidR="009C27B2">
        <w:rPr>
          <w:rFonts w:ascii="Times New Roman" w:hAnsi="Times New Roman"/>
        </w:rPr>
        <w:t>em</w:t>
      </w:r>
      <w:r w:rsidR="002F286C">
        <w:rPr>
          <w:rFonts w:ascii="Times New Roman" w:hAnsi="Times New Roman"/>
        </w:rPr>
        <w:t xml:space="preserve">ber </w:t>
      </w:r>
      <w:r w:rsidR="00D5516C">
        <w:rPr>
          <w:rFonts w:ascii="Times New Roman" w:hAnsi="Times New Roman"/>
        </w:rPr>
        <w:t>3</w:t>
      </w:r>
      <w:r w:rsidR="000D1450" w:rsidRPr="00F873FF">
        <w:rPr>
          <w:rFonts w:ascii="Times New Roman" w:hAnsi="Times New Roman"/>
        </w:rPr>
        <w:t>, 201</w:t>
      </w:r>
      <w:r w:rsidR="00AA7BD0" w:rsidRPr="00F873FF">
        <w:rPr>
          <w:rFonts w:ascii="Times New Roman" w:hAnsi="Times New Roman"/>
        </w:rPr>
        <w:t>8</w:t>
      </w:r>
      <w:r w:rsidR="000D1450" w:rsidRPr="00F873FF">
        <w:rPr>
          <w:rFonts w:ascii="Times New Roman" w:hAnsi="Times New Roman"/>
        </w:rPr>
        <w:t xml:space="preserve">, </w:t>
      </w:r>
      <w:r w:rsidR="003C74B3" w:rsidRPr="00F873FF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:00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6DE37C14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>, City Attorney Rich Bordwell,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228CD27D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1681AA4C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FA6E7F">
        <w:rPr>
          <w:rFonts w:ascii="Times New Roman" w:hAnsi="Times New Roman"/>
        </w:rPr>
        <w:t>Novem</w:t>
      </w:r>
      <w:r w:rsidR="00733E1D">
        <w:rPr>
          <w:rFonts w:ascii="Times New Roman" w:hAnsi="Times New Roman"/>
        </w:rPr>
        <w:t xml:space="preserve">ber </w:t>
      </w:r>
      <w:r w:rsidR="00FA5C95">
        <w:rPr>
          <w:rFonts w:ascii="Times New Roman" w:hAnsi="Times New Roman"/>
        </w:rPr>
        <w:t>19</w:t>
      </w:r>
      <w:r w:rsidR="00C6195B" w:rsidRPr="00F873FF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2018</w:t>
      </w:r>
      <w:r w:rsidR="00E66F7C">
        <w:rPr>
          <w:rFonts w:ascii="Times New Roman" w:hAnsi="Times New Roman"/>
        </w:rPr>
        <w:t xml:space="preserve"> </w:t>
      </w:r>
    </w:p>
    <w:p w14:paraId="0A641104" w14:textId="77263021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FA6E7F">
        <w:rPr>
          <w:rFonts w:ascii="Times New Roman" w:hAnsi="Times New Roman"/>
        </w:rPr>
        <w:t>Novem</w:t>
      </w:r>
      <w:r w:rsidR="00733E1D">
        <w:rPr>
          <w:rFonts w:ascii="Times New Roman" w:hAnsi="Times New Roman"/>
        </w:rPr>
        <w:t xml:space="preserve">ber </w:t>
      </w:r>
      <w:r w:rsidR="00FA5C95">
        <w:rPr>
          <w:rFonts w:ascii="Times New Roman" w:hAnsi="Times New Roman"/>
        </w:rPr>
        <w:t>19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FA5C95">
        <w:rPr>
          <w:rFonts w:ascii="Times New Roman" w:hAnsi="Times New Roman"/>
        </w:rPr>
        <w:t>Dec</w:t>
      </w:r>
      <w:r w:rsidR="003244BA">
        <w:rPr>
          <w:rFonts w:ascii="Times New Roman" w:hAnsi="Times New Roman"/>
        </w:rPr>
        <w:t>em</w:t>
      </w:r>
      <w:r w:rsidR="00733E1D">
        <w:rPr>
          <w:rFonts w:ascii="Times New Roman" w:hAnsi="Times New Roman"/>
        </w:rPr>
        <w:t>ber</w:t>
      </w:r>
      <w:r w:rsidR="009E5C87">
        <w:rPr>
          <w:rFonts w:ascii="Times New Roman" w:hAnsi="Times New Roman"/>
        </w:rPr>
        <w:t xml:space="preserve"> </w:t>
      </w:r>
      <w:r w:rsidR="00FA5C95">
        <w:rPr>
          <w:rFonts w:ascii="Times New Roman" w:hAnsi="Times New Roman"/>
        </w:rPr>
        <w:t>2</w:t>
      </w:r>
      <w:r w:rsidR="000202ED" w:rsidRPr="00F873FF">
        <w:rPr>
          <w:rFonts w:ascii="Times New Roman" w:hAnsi="Times New Roman"/>
        </w:rPr>
        <w:t>, 201</w:t>
      </w:r>
      <w:r w:rsidR="00741E64" w:rsidRPr="00F873FF">
        <w:rPr>
          <w:rFonts w:ascii="Times New Roman" w:hAnsi="Times New Roman"/>
        </w:rPr>
        <w:t>8</w:t>
      </w:r>
    </w:p>
    <w:p w14:paraId="3BED7B94" w14:textId="002C0151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 w:rsidR="00FA6E7F">
        <w:rPr>
          <w:rFonts w:ascii="Times New Roman" w:hAnsi="Times New Roman"/>
        </w:rPr>
        <w:t>November</w:t>
      </w:r>
    </w:p>
    <w:p w14:paraId="20AAAE4A" w14:textId="26CFEC92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37584" w:rsidRPr="00F873FF">
        <w:rPr>
          <w:rFonts w:ascii="Times New Roman" w:hAnsi="Times New Roman"/>
        </w:rPr>
        <w:t>none</w:t>
      </w:r>
      <w:r w:rsidR="007F3518">
        <w:rPr>
          <w:rFonts w:ascii="Times New Roman" w:hAnsi="Times New Roman"/>
        </w:rPr>
        <w:t>;</w:t>
      </w:r>
    </w:p>
    <w:p w14:paraId="78CB71B5" w14:textId="7755369E" w:rsidR="0011004C" w:rsidRPr="00F873FF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FA5C95">
        <w:rPr>
          <w:rFonts w:ascii="Times New Roman" w:hAnsi="Times New Roman"/>
        </w:rPr>
        <w:t>none</w:t>
      </w:r>
      <w:r w:rsidR="00733E1D">
        <w:rPr>
          <w:rFonts w:ascii="Times New Roman" w:hAnsi="Times New Roman"/>
        </w:rPr>
        <w:t>;</w:t>
      </w:r>
      <w:r w:rsidR="005D23FA">
        <w:rPr>
          <w:rFonts w:ascii="Times New Roman" w:hAnsi="Times New Roman"/>
        </w:rPr>
        <w:t xml:space="preserve"> </w:t>
      </w:r>
    </w:p>
    <w:p w14:paraId="590482A0" w14:textId="18DEFFF2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5D23FA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921C965" w14:textId="78D9BF3F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9D2EFB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  <w:bookmarkStart w:id="0" w:name="_GoBack"/>
      <w:bookmarkEnd w:id="0"/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3BE419A" w14:textId="6D4D8FF8" w:rsidR="009D2EFB" w:rsidRDefault="001365E6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033356">
        <w:rPr>
          <w:rFonts w:ascii="Times New Roman" w:hAnsi="Times New Roman"/>
        </w:rPr>
        <w:t>Change Order #3, Notice of Acceptability of Work and Pay Request #4-Final for Library Parking Lot Improvements in the amount of $3,549.16 to Heartland Asphalt</w:t>
      </w:r>
    </w:p>
    <w:p w14:paraId="101C69C2" w14:textId="2E72D76F" w:rsidR="007F087E" w:rsidRDefault="00033356" w:rsidP="0098313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Notice of Acceptance, and P</w:t>
      </w:r>
      <w:r w:rsidR="00786DA0">
        <w:rPr>
          <w:rFonts w:ascii="Times New Roman" w:hAnsi="Times New Roman"/>
        </w:rPr>
        <w:t xml:space="preserve">ay </w:t>
      </w:r>
      <w:r>
        <w:rPr>
          <w:rFonts w:ascii="Times New Roman" w:hAnsi="Times New Roman"/>
        </w:rPr>
        <w:t>Re</w:t>
      </w:r>
      <w:r w:rsidR="00786DA0">
        <w:rPr>
          <w:rFonts w:ascii="Times New Roman" w:hAnsi="Times New Roman"/>
        </w:rPr>
        <w:t>quest</w:t>
      </w:r>
      <w:r>
        <w:rPr>
          <w:rFonts w:ascii="Times New Roman" w:hAnsi="Times New Roman"/>
        </w:rPr>
        <w:t xml:space="preserve"> #4-Final for 1</w:t>
      </w:r>
      <w:r w:rsidRPr="00033356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Street NE Parking Lot Improvements in the amount of $5,473.29 to Heartland Asphalt</w:t>
      </w:r>
    </w:p>
    <w:p w14:paraId="51174043" w14:textId="4C9061D3" w:rsidR="0098313A" w:rsidRPr="0098313A" w:rsidRDefault="00033356" w:rsidP="0098313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Change Order #1 and Pay Request #3 for 3</w:t>
      </w:r>
      <w:r w:rsidRPr="00033356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Street SE Water Main Replacement in the amount of $1,885.36 to Hennigar Construction </w:t>
      </w:r>
    </w:p>
    <w:p w14:paraId="19C0E37D" w14:textId="31A84A23" w:rsidR="004951F2" w:rsidRDefault="004951F2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Set date of Monday, Dec. 17</w:t>
      </w:r>
      <w:r w:rsidRPr="004951F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5:00 pm for Public Hearing </w:t>
      </w:r>
      <w:r w:rsidRPr="004951F2">
        <w:rPr>
          <w:rFonts w:ascii="Times New Roman" w:hAnsi="Times New Roman"/>
        </w:rPr>
        <w:t>to consider the submission of an application for a Community Development Block Grant.  The grant application will request funding assistance for the development of a new well for the City’s water system.</w:t>
      </w:r>
    </w:p>
    <w:p w14:paraId="548DFE8D" w14:textId="3AFD12A4" w:rsidR="009D2EFB" w:rsidRDefault="007F087E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</w:t>
      </w:r>
      <w:r w:rsidR="00786DA0">
        <w:rPr>
          <w:rFonts w:ascii="Times New Roman" w:hAnsi="Times New Roman"/>
        </w:rPr>
        <w:t>appointments to volunteer boards and committees</w:t>
      </w:r>
    </w:p>
    <w:p w14:paraId="6761130A" w14:textId="2E9261D3" w:rsidR="009D2EFB" w:rsidRDefault="00463E9D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 chang</w:t>
      </w:r>
      <w:r w:rsidR="00721BB8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Council Meeting day</w:t>
      </w:r>
    </w:p>
    <w:p w14:paraId="33B810B9" w14:textId="4F381311" w:rsidR="00733E1D" w:rsidRDefault="007A62E4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</w:t>
      </w:r>
      <w:r w:rsidR="00463E9D">
        <w:rPr>
          <w:rFonts w:ascii="Times New Roman" w:hAnsi="Times New Roman"/>
        </w:rPr>
        <w:t>and approve Zac</w:t>
      </w:r>
      <w:r w:rsidR="001D66E5">
        <w:rPr>
          <w:rFonts w:ascii="Times New Roman" w:hAnsi="Times New Roman"/>
        </w:rPr>
        <w:t xml:space="preserve">hary </w:t>
      </w:r>
      <w:proofErr w:type="spellStart"/>
      <w:r w:rsidR="001D66E5">
        <w:rPr>
          <w:rFonts w:ascii="Times New Roman" w:hAnsi="Times New Roman"/>
        </w:rPr>
        <w:t>Chizek</w:t>
      </w:r>
      <w:proofErr w:type="spellEnd"/>
      <w:r w:rsidR="001D66E5">
        <w:rPr>
          <w:rFonts w:ascii="Times New Roman" w:hAnsi="Times New Roman"/>
        </w:rPr>
        <w:t xml:space="preserve"> as City Attorney effective Jan. 1, 201</w:t>
      </w:r>
      <w:r w:rsidR="00DF2EE9">
        <w:rPr>
          <w:rFonts w:ascii="Times New Roman" w:hAnsi="Times New Roman"/>
        </w:rPr>
        <w:t>9</w:t>
      </w:r>
    </w:p>
    <w:p w14:paraId="229E4C4A" w14:textId="00EF3A22" w:rsidR="007A62E4" w:rsidRDefault="006A55E6" w:rsidP="007826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lease /purchase agreement for SCBA’s</w:t>
      </w:r>
      <w:r w:rsidR="007A62E4">
        <w:rPr>
          <w:rFonts w:ascii="Times New Roman" w:hAnsi="Times New Roman"/>
        </w:rPr>
        <w:t xml:space="preserve"> </w:t>
      </w:r>
    </w:p>
    <w:p w14:paraId="7495DFC6" w14:textId="5575571D" w:rsidR="00CB291F" w:rsidRDefault="00CB291F" w:rsidP="007826D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purchase of tablet for police cruiser, partially covered by Monsanto grant</w:t>
      </w:r>
    </w:p>
    <w:p w14:paraId="6FB5D8B5" w14:textId="77777777" w:rsidR="00EC2121" w:rsidRPr="007826DA" w:rsidRDefault="00EC2121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0A9EA424" w14:textId="3DBC6B38" w:rsidR="0011004C" w:rsidRPr="00F873FF" w:rsidRDefault="00B61A12" w:rsidP="005B3022">
      <w:pPr>
        <w:pStyle w:val="NoSpacing"/>
        <w:ind w:left="720"/>
        <w:rPr>
          <w:rFonts w:ascii="Times New Roman" w:hAnsi="Times New Roman"/>
        </w:rPr>
      </w:pPr>
      <w:r w:rsidRPr="00F873FF">
        <w:rPr>
          <w:rFonts w:ascii="Times New Roman" w:hAnsi="Times New Roman"/>
          <w:b/>
        </w:rPr>
        <w:t>6</w:t>
      </w:r>
      <w:r w:rsidR="009F21B1" w:rsidRPr="00F873FF">
        <w:rPr>
          <w:rFonts w:ascii="Times New Roman" w:hAnsi="Times New Roman"/>
          <w:b/>
        </w:rPr>
        <w:t xml:space="preserve">.  </w:t>
      </w:r>
      <w:r w:rsidR="0011004C" w:rsidRPr="00F873FF">
        <w:rPr>
          <w:rFonts w:ascii="Times New Roman" w:hAnsi="Times New Roman"/>
          <w:b/>
          <w:u w:val="single"/>
        </w:rPr>
        <w:t xml:space="preserve">Reports: </w:t>
      </w:r>
      <w:r w:rsidR="0011004C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a)</w:t>
      </w:r>
      <w:r w:rsidR="0011004C"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b)</w:t>
      </w:r>
      <w:r w:rsidR="0011004C" w:rsidRPr="00F873FF">
        <w:rPr>
          <w:rFonts w:ascii="Times New Roman" w:hAnsi="Times New Roman"/>
        </w:rPr>
        <w:t xml:space="preserve"> Police Chief </w:t>
      </w:r>
      <w:r w:rsidR="0011004C"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="0011004C" w:rsidRPr="00F873FF">
        <w:rPr>
          <w:rFonts w:ascii="Times New Roman" w:hAnsi="Times New Roman"/>
          <w:b/>
        </w:rPr>
        <w:t>d)</w:t>
      </w:r>
      <w:r w:rsidR="0011004C"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="0011004C" w:rsidRPr="00F873FF">
        <w:rPr>
          <w:rFonts w:ascii="Times New Roman" w:hAnsi="Times New Roman"/>
          <w:b/>
        </w:rPr>
        <w:t>)</w:t>
      </w:r>
      <w:r w:rsidR="0011004C" w:rsidRPr="00F873FF">
        <w:rPr>
          <w:rFonts w:ascii="Times New Roman" w:hAnsi="Times New Roman"/>
        </w:rPr>
        <w:t xml:space="preserve"> Mayor</w:t>
      </w: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2FB02DA3" w14:textId="3835A30C" w:rsidR="0011004C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7CBCE13E" w14:textId="7519F836" w:rsidR="00E63796" w:rsidRDefault="00E63796" w:rsidP="0011004C">
      <w:pPr>
        <w:pStyle w:val="NoSpacing"/>
        <w:jc w:val="both"/>
        <w:rPr>
          <w:rFonts w:ascii="Times New Roman" w:hAnsi="Times New Roman"/>
          <w:b/>
          <w:i/>
        </w:rPr>
      </w:pPr>
    </w:p>
    <w:p w14:paraId="00543704" w14:textId="752D5F2A" w:rsidR="00E63796" w:rsidRDefault="00E63796" w:rsidP="00E63796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REMINDER FOR GOAL SETTING SPECIAL SESSION TUES., DEC. 11, 3PM</w:t>
      </w:r>
    </w:p>
    <w:p w14:paraId="68A8C34B" w14:textId="5C3CF092" w:rsidR="00E63796" w:rsidRDefault="00E63796" w:rsidP="00E63796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COUNCIL CHAMBERS</w:t>
      </w:r>
    </w:p>
    <w:p w14:paraId="407F780D" w14:textId="77777777" w:rsidR="00E63796" w:rsidRPr="00E63796" w:rsidRDefault="00E63796" w:rsidP="0011004C">
      <w:pPr>
        <w:pStyle w:val="NoSpacing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sectPr w:rsidR="00E63796" w:rsidRPr="00E63796" w:rsidSect="00BD73D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A7DD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2CF3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BDF"/>
    <w:rsid w:val="0036392D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C7F57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3839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4D23"/>
    <w:rsid w:val="00E759AB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5C95"/>
    <w:rsid w:val="00FA63E7"/>
    <w:rsid w:val="00FA6E7F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1B8D-57C6-4E02-A1A0-22290D56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17</cp:revision>
  <cp:lastPrinted>2018-11-19T19:43:00Z</cp:lastPrinted>
  <dcterms:created xsi:type="dcterms:W3CDTF">2018-11-29T14:46:00Z</dcterms:created>
  <dcterms:modified xsi:type="dcterms:W3CDTF">2018-11-30T14:55:00Z</dcterms:modified>
</cp:coreProperties>
</file>