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001CA" w14:textId="7147367F" w:rsidR="001A0ED1" w:rsidRDefault="002A1305">
      <w:bookmarkStart w:id="0" w:name="_GoBack"/>
      <w:bookmarkEnd w:id="0"/>
      <w:r>
        <w:t xml:space="preserve">The Clarion City Council met in regular session Monday, </w:t>
      </w:r>
      <w:r w:rsidR="00A124A2">
        <w:t xml:space="preserve">September 17, </w:t>
      </w:r>
      <w:r>
        <w:t xml:space="preserve">2018 at 5:00 pm in council chambers with Mayor Duane Asbe presiding.  Present were Council members </w:t>
      </w:r>
      <w:r w:rsidR="00A124A2">
        <w:t>Teresa Lancaster</w:t>
      </w:r>
      <w:r>
        <w:t xml:space="preserve">, Dave Maxheimer, Andy </w:t>
      </w:r>
      <w:r w:rsidR="00594276">
        <w:t>Y</w:t>
      </w:r>
      <w:r>
        <w:t xml:space="preserve">oung, Dan Hennigar and Jim Williams.  Also, in attendance were City </w:t>
      </w:r>
      <w:r w:rsidR="00594276">
        <w:t>A</w:t>
      </w:r>
      <w:r>
        <w:t>dministrator Jordan Cook, DPW Jon DeVries and Police Chief Steve Terhark.</w:t>
      </w:r>
    </w:p>
    <w:p w14:paraId="36C3DE90" w14:textId="54090F7F" w:rsidR="002A1305" w:rsidRDefault="002A1305">
      <w:r>
        <w:t xml:space="preserve">Mayor Asbe called the meeting to order and polled the council for any conflicts with the agenda, none were reported.  Asbe inquired if there were </w:t>
      </w:r>
      <w:r w:rsidR="000A257D">
        <w:t>an</w:t>
      </w:r>
      <w:r>
        <w:t xml:space="preserve">y citizens present to address the council.  </w:t>
      </w:r>
      <w:r w:rsidR="00A124A2">
        <w:t>Lance LaRue</w:t>
      </w:r>
      <w:r>
        <w:t xml:space="preserve"> addressed the Council </w:t>
      </w:r>
      <w:r w:rsidR="00A124A2">
        <w:t>asking if the City has made</w:t>
      </w:r>
      <w:r>
        <w:t xml:space="preserve"> decision </w:t>
      </w:r>
      <w:r w:rsidR="00A124A2">
        <w:t>regarding the alley behind his house</w:t>
      </w:r>
      <w:r>
        <w:t>.</w:t>
      </w:r>
      <w:r w:rsidR="00715EB1">
        <w:t xml:space="preserve"> </w:t>
      </w:r>
    </w:p>
    <w:p w14:paraId="0554B37A" w14:textId="40E32A99" w:rsidR="00715EB1" w:rsidRDefault="00715EB1">
      <w:r>
        <w:t xml:space="preserve">Motion by </w:t>
      </w:r>
      <w:r w:rsidR="00A124A2">
        <w:t>Young</w:t>
      </w:r>
      <w:r>
        <w:t xml:space="preserve">, seconded by </w:t>
      </w:r>
      <w:r w:rsidR="00A124A2">
        <w:t>Hennigar</w:t>
      </w:r>
      <w:r>
        <w:t xml:space="preserve"> to approve the consent agenda consisting of </w:t>
      </w:r>
      <w:r w:rsidR="00AC4538">
        <w:t xml:space="preserve">the minutes from </w:t>
      </w:r>
      <w:r w:rsidR="00A124A2">
        <w:t>September 4</w:t>
      </w:r>
      <w:r w:rsidR="00AC4538">
        <w:t xml:space="preserve">, 2018; Financial claims for </w:t>
      </w:r>
      <w:r w:rsidR="00A124A2">
        <w:t>September 4</w:t>
      </w:r>
      <w:r w:rsidR="00AC4538">
        <w:t xml:space="preserve">, 2018 through </w:t>
      </w:r>
      <w:r w:rsidR="00A124A2">
        <w:t>September</w:t>
      </w:r>
      <w:r w:rsidR="00AC4538">
        <w:t xml:space="preserve"> 1</w:t>
      </w:r>
      <w:r w:rsidR="00A124A2">
        <w:t>6</w:t>
      </w:r>
      <w:r w:rsidR="00AC4538">
        <w:t xml:space="preserve">, 2018; Building permit for </w:t>
      </w:r>
      <w:r w:rsidR="00764087">
        <w:t>Rick Withers Manufactured Home</w:t>
      </w:r>
      <w:r w:rsidR="00AC4538">
        <w:t xml:space="preserve">; </w:t>
      </w:r>
      <w:r w:rsidR="00764087">
        <w:t>Dennis &amp; Carolyn Bowman’s Deck addition; Scott &amp; Katy Simmons Storage Shed; Matt Odland’s Storage Shed</w:t>
      </w:r>
      <w:r w:rsidR="00AC4538">
        <w:t xml:space="preserve">.  Roll call vote taken, </w:t>
      </w:r>
      <w:r w:rsidR="00764087">
        <w:t>Lancaster</w:t>
      </w:r>
      <w:r w:rsidR="00AC4538">
        <w:t>, aye; Hennigar, aye; Maxheimer, aye; Williams, aye; Young, aye.  Consent agenda was approved.</w:t>
      </w:r>
    </w:p>
    <w:p w14:paraId="6A7BDC9F" w14:textId="26A5A9E5" w:rsidR="002800A3" w:rsidRPr="002800A3" w:rsidRDefault="002800A3" w:rsidP="002800A3">
      <w:pPr>
        <w:spacing w:line="256" w:lineRule="auto"/>
      </w:pPr>
      <w:r w:rsidRPr="002800A3">
        <w:t>Larry Pump, CPA presented the Council with the FY 201</w:t>
      </w:r>
      <w:r>
        <w:t>8</w:t>
      </w:r>
      <w:r w:rsidRPr="002800A3">
        <w:t xml:space="preserve"> audit report. Pump stated that while the City is in good financial shape,</w:t>
      </w:r>
      <w:r>
        <w:t xml:space="preserve"> some internal deficiencies were corrected, </w:t>
      </w:r>
      <w:r w:rsidRPr="002800A3">
        <w:t xml:space="preserve">he would like to see some of the </w:t>
      </w:r>
      <w:r>
        <w:t xml:space="preserve">other </w:t>
      </w:r>
      <w:r w:rsidRPr="002800A3">
        <w:t>repeated internal deficiencies corrected.  Cook agreed to work on correcting those deficiencies.</w:t>
      </w:r>
    </w:p>
    <w:p w14:paraId="29898C2B" w14:textId="79541FB8" w:rsidR="008D1941" w:rsidRDefault="00594276">
      <w:r>
        <w:t xml:space="preserve">Motion by Young to table the </w:t>
      </w:r>
      <w:r w:rsidR="001635C7">
        <w:t>Public hearing on request to vacate 8</w:t>
      </w:r>
      <w:r w:rsidR="001635C7" w:rsidRPr="001635C7">
        <w:rPr>
          <w:vertAlign w:val="superscript"/>
        </w:rPr>
        <w:t>th</w:t>
      </w:r>
      <w:r w:rsidR="001635C7">
        <w:t xml:space="preserve"> St. NW (Ray </w:t>
      </w:r>
      <w:proofErr w:type="spellStart"/>
      <w:r w:rsidR="001635C7">
        <w:t>Hagie</w:t>
      </w:r>
      <w:proofErr w:type="spellEnd"/>
      <w:r w:rsidR="001635C7">
        <w:t xml:space="preserve"> Dr) </w:t>
      </w:r>
      <w:r>
        <w:t>until</w:t>
      </w:r>
      <w:r w:rsidR="001635C7">
        <w:t xml:space="preserve"> October 1, </w:t>
      </w:r>
      <w:r>
        <w:t xml:space="preserve">seconded by Maxheimer, </w:t>
      </w:r>
      <w:r w:rsidR="001635C7">
        <w:t xml:space="preserve">waiting on P &amp; Z recommendation. </w:t>
      </w:r>
      <w:r>
        <w:t>All ayes approved.</w:t>
      </w:r>
    </w:p>
    <w:p w14:paraId="2D1854BC" w14:textId="6C03A533" w:rsidR="00353BF2" w:rsidRDefault="00353BF2">
      <w:r>
        <w:t xml:space="preserve">Motion by </w:t>
      </w:r>
      <w:r w:rsidR="001635C7">
        <w:t>Maxheimer, seconded by Young</w:t>
      </w:r>
      <w:r>
        <w:t xml:space="preserve"> to </w:t>
      </w:r>
      <w:r w:rsidR="001635C7">
        <w:t>open Public hearing on proposal to enter in to a General Obligation Refunding Loan Agreement and to borrow money thereunder in a principle amount not to exceed $630,000</w:t>
      </w:r>
      <w:r>
        <w:t xml:space="preserve">.  </w:t>
      </w:r>
      <w:r w:rsidRPr="00353BF2">
        <w:t xml:space="preserve">Roll call vote, </w:t>
      </w:r>
      <w:r w:rsidR="001635C7">
        <w:t>Lancaster</w:t>
      </w:r>
      <w:r w:rsidRPr="00353BF2">
        <w:t>, aye; Hennigar, aye; Maxheimer, aye; Williams, aye; Young, aye.</w:t>
      </w:r>
      <w:r w:rsidR="00594276">
        <w:t xml:space="preserve"> There were no citizens present to comment and no written comments were received on the proposal. </w:t>
      </w:r>
    </w:p>
    <w:p w14:paraId="54B6FFCC" w14:textId="34F1C2D0" w:rsidR="001635C7" w:rsidRDefault="00353BF2" w:rsidP="001635C7">
      <w:r>
        <w:t xml:space="preserve">Motion by Maxheimer, seconded by </w:t>
      </w:r>
      <w:r w:rsidR="001635C7">
        <w:t>Hennigar to close Public hearing on proposal to enter in to a General Obligation Refunding Loan Agreement and to borrow money thereunder in a principle amount not to exceed $630,000</w:t>
      </w:r>
      <w:bookmarkStart w:id="1" w:name="_Hlk525201235"/>
      <w:r w:rsidR="001635C7">
        <w:t xml:space="preserve">.  </w:t>
      </w:r>
      <w:r w:rsidR="001635C7" w:rsidRPr="00353BF2">
        <w:t xml:space="preserve">Roll call vote, </w:t>
      </w:r>
      <w:r w:rsidR="001635C7">
        <w:t>Lancaster</w:t>
      </w:r>
      <w:r w:rsidR="001635C7" w:rsidRPr="00353BF2">
        <w:t>, aye; Hennigar, aye; Maxheimer, aye; Williams, aye; Young, aye.</w:t>
      </w:r>
    </w:p>
    <w:bookmarkEnd w:id="1"/>
    <w:p w14:paraId="39CB71FD" w14:textId="36222C7E" w:rsidR="001635C7" w:rsidRDefault="001635C7" w:rsidP="001635C7">
      <w:r>
        <w:t xml:space="preserve">Motion by Young, seconded by Maxheimer to approve Resolution 18-43 taking additional action with respect to a General Obligation </w:t>
      </w:r>
      <w:r w:rsidR="00D72D4A">
        <w:t>Refunding Loan Agreement.</w:t>
      </w:r>
      <w:r w:rsidR="008D272C">
        <w:t xml:space="preserve"> </w:t>
      </w:r>
      <w:r w:rsidR="008D272C" w:rsidRPr="008D272C">
        <w:t xml:space="preserve"> Roll call vote, Lancaster, aye; Hennigar, aye; Maxheimer, aye; Williams, aye; Young, aye.</w:t>
      </w:r>
      <w:r w:rsidR="008D272C">
        <w:t xml:space="preserve"> Resolution 18-43 was approved.</w:t>
      </w:r>
    </w:p>
    <w:p w14:paraId="04FAC634" w14:textId="23C283AA" w:rsidR="001635C7" w:rsidRDefault="001635C7">
      <w:r>
        <w:t xml:space="preserve">Motion by Maxheimer, seconded by Lancaster to approve </w:t>
      </w:r>
      <w:r w:rsidR="00D72D4A">
        <w:t>RFQ for City attorney.</w:t>
      </w:r>
      <w:r w:rsidR="008D272C">
        <w:t xml:space="preserve"> All ayes passed the motion.</w:t>
      </w:r>
    </w:p>
    <w:p w14:paraId="459309F5" w14:textId="2306DC05" w:rsidR="001635C7" w:rsidRDefault="008D272C">
      <w:r>
        <w:t>Special council meeting</w:t>
      </w:r>
      <w:r w:rsidR="00D72D4A">
        <w:t xml:space="preserve"> on prioritizing the city’s goals was set for Tuesday, October 9</w:t>
      </w:r>
      <w:r w:rsidR="00D72D4A" w:rsidRPr="00D72D4A">
        <w:rPr>
          <w:vertAlign w:val="superscript"/>
        </w:rPr>
        <w:t>th</w:t>
      </w:r>
      <w:r w:rsidR="00D72D4A">
        <w:t xml:space="preserve"> at 3pm.</w:t>
      </w:r>
    </w:p>
    <w:p w14:paraId="5C531846" w14:textId="1F75CD8D" w:rsidR="00095F6E" w:rsidRDefault="00095F6E">
      <w:r>
        <w:t xml:space="preserve">Motion by Young to adjourn, seconded by Maxheimer. </w:t>
      </w:r>
    </w:p>
    <w:p w14:paraId="2A45FB26" w14:textId="4EA5CADB" w:rsidR="00095F6E" w:rsidRDefault="00095F6E" w:rsidP="00095F6E">
      <w:pPr>
        <w:spacing w:after="0"/>
      </w:pPr>
      <w:r>
        <w:t>Respectfully submitted,</w:t>
      </w:r>
    </w:p>
    <w:p w14:paraId="49640F6C" w14:textId="215BAAE9" w:rsidR="00095F6E" w:rsidRDefault="00D72D4A" w:rsidP="00095F6E">
      <w:pPr>
        <w:spacing w:after="0"/>
      </w:pPr>
      <w:r>
        <w:t>Jordan Cook</w:t>
      </w:r>
    </w:p>
    <w:p w14:paraId="2A9018DE" w14:textId="20B67044" w:rsidR="00095F6E" w:rsidRDefault="00D72D4A" w:rsidP="00095F6E">
      <w:pPr>
        <w:spacing w:after="0"/>
      </w:pPr>
      <w:r>
        <w:t>City</w:t>
      </w:r>
      <w:r w:rsidR="00095F6E">
        <w:t xml:space="preserve"> </w:t>
      </w:r>
      <w:r w:rsidR="00427ED5">
        <w:t xml:space="preserve">Administrator/ </w:t>
      </w:r>
      <w:r w:rsidR="00095F6E">
        <w:t>Clerk</w:t>
      </w:r>
    </w:p>
    <w:p w14:paraId="724703EB" w14:textId="77777777" w:rsidR="00095F6E" w:rsidRDefault="00095F6E"/>
    <w:p w14:paraId="6BCCBB75" w14:textId="2840625A" w:rsidR="00095F6E" w:rsidRDefault="00095F6E"/>
    <w:p w14:paraId="4909F16F" w14:textId="48B641EE" w:rsidR="00095F6E" w:rsidRDefault="00095F6E" w:rsidP="00095F6E">
      <w:pPr>
        <w:spacing w:after="0"/>
      </w:pPr>
      <w:r>
        <w:t>________________________________________           ________________________________________</w:t>
      </w:r>
    </w:p>
    <w:p w14:paraId="10C3C3A2" w14:textId="1C4C8CEB" w:rsidR="00353BF2" w:rsidRDefault="00095F6E" w:rsidP="00D72D4A">
      <w:pPr>
        <w:spacing w:after="0"/>
      </w:pPr>
      <w:r>
        <w:t>Jordan Cook, City Administrator</w:t>
      </w:r>
      <w:r>
        <w:tab/>
      </w:r>
      <w:r>
        <w:tab/>
      </w:r>
      <w:r>
        <w:tab/>
      </w:r>
      <w:r>
        <w:tab/>
        <w:t>Duane D. Asbe, Mayor</w:t>
      </w:r>
    </w:p>
    <w:sectPr w:rsidR="00353BF2" w:rsidSect="008D272C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305"/>
    <w:rsid w:val="00095F6E"/>
    <w:rsid w:val="000A257D"/>
    <w:rsid w:val="001635C7"/>
    <w:rsid w:val="001A0ED1"/>
    <w:rsid w:val="002800A3"/>
    <w:rsid w:val="002A1305"/>
    <w:rsid w:val="00353BF2"/>
    <w:rsid w:val="00427ED5"/>
    <w:rsid w:val="00594276"/>
    <w:rsid w:val="006D72F4"/>
    <w:rsid w:val="00715EB1"/>
    <w:rsid w:val="00764087"/>
    <w:rsid w:val="008D1941"/>
    <w:rsid w:val="008D272C"/>
    <w:rsid w:val="00A124A2"/>
    <w:rsid w:val="00AC4538"/>
    <w:rsid w:val="00C37E06"/>
    <w:rsid w:val="00D72D4A"/>
    <w:rsid w:val="00F8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85096"/>
  <w15:chartTrackingRefBased/>
  <w15:docId w15:val="{3213E7C5-A4C2-4F61-91B5-9D1D77D45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Hanson</dc:creator>
  <cp:keywords/>
  <dc:description/>
  <cp:lastModifiedBy>Lisa Hanson</cp:lastModifiedBy>
  <cp:revision>2</cp:revision>
  <dcterms:created xsi:type="dcterms:W3CDTF">2018-09-20T15:08:00Z</dcterms:created>
  <dcterms:modified xsi:type="dcterms:W3CDTF">2018-09-20T15:08:00Z</dcterms:modified>
</cp:coreProperties>
</file>